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13" w:rsidRPr="00A9430B" w:rsidRDefault="005F70AA">
      <w:pPr>
        <w:spacing w:line="580" w:lineRule="exact"/>
        <w:jc w:val="center"/>
        <w:rPr>
          <w:rFonts w:ascii="方正小标宋简体" w:hAnsi="方正小标宋简体"/>
          <w:color w:val="000000" w:themeColor="text1"/>
          <w:sz w:val="36"/>
          <w:szCs w:val="36"/>
        </w:rPr>
      </w:pPr>
      <w:r w:rsidRPr="00A9430B">
        <w:rPr>
          <w:rFonts w:ascii="方正小标宋简体" w:hAnsi="黑体"/>
          <w:color w:val="000000" w:themeColor="text1"/>
          <w:sz w:val="36"/>
          <w:szCs w:val="36"/>
        </w:rPr>
        <w:t>201</w:t>
      </w:r>
      <w:r w:rsidRPr="00A9430B">
        <w:rPr>
          <w:rFonts w:ascii="方正小标宋简体" w:hAnsi="黑体" w:hint="eastAsia"/>
          <w:color w:val="000000" w:themeColor="text1"/>
          <w:sz w:val="36"/>
          <w:szCs w:val="36"/>
        </w:rPr>
        <w:t>8</w:t>
      </w:r>
      <w:r w:rsidRPr="00A9430B">
        <w:rPr>
          <w:rFonts w:ascii="方正小标宋简体" w:hAnsi="黑体"/>
          <w:color w:val="000000" w:themeColor="text1"/>
          <w:sz w:val="36"/>
          <w:szCs w:val="36"/>
        </w:rPr>
        <w:t>品牌价值评价信息</w:t>
      </w:r>
      <w:r w:rsidRPr="00A9430B">
        <w:rPr>
          <w:rFonts w:ascii="方正小标宋简体" w:hAnsi="方正小标宋简体"/>
          <w:color w:val="000000" w:themeColor="text1"/>
          <w:sz w:val="36"/>
          <w:szCs w:val="36"/>
        </w:rPr>
        <w:t>发布名单</w:t>
      </w:r>
    </w:p>
    <w:p w:rsidR="00987615" w:rsidRPr="00A9430B" w:rsidRDefault="004E5113">
      <w:pPr>
        <w:spacing w:line="580" w:lineRule="exact"/>
        <w:jc w:val="center"/>
        <w:rPr>
          <w:rFonts w:ascii="方正小标宋简体" w:hAnsi="黑体"/>
          <w:color w:val="000000" w:themeColor="text1"/>
          <w:sz w:val="36"/>
          <w:szCs w:val="36"/>
        </w:rPr>
      </w:pPr>
      <w:r w:rsidRPr="00A9430B">
        <w:rPr>
          <w:rFonts w:ascii="方正小标宋简体" w:hAnsi="方正小标宋简体" w:hint="eastAsia"/>
          <w:color w:val="000000" w:themeColor="text1"/>
          <w:sz w:val="36"/>
          <w:szCs w:val="36"/>
        </w:rPr>
        <w:t xml:space="preserve">             --718</w:t>
      </w:r>
      <w:r w:rsidRPr="00A9430B">
        <w:rPr>
          <w:rFonts w:ascii="方正小标宋简体" w:hAnsi="方正小标宋简体" w:hint="eastAsia"/>
          <w:color w:val="000000" w:themeColor="text1"/>
          <w:sz w:val="36"/>
          <w:szCs w:val="36"/>
        </w:rPr>
        <w:t>家</w:t>
      </w:r>
    </w:p>
    <w:p w:rsidR="00987615" w:rsidRPr="00A9430B" w:rsidRDefault="00987615">
      <w:pPr>
        <w:spacing w:line="580" w:lineRule="exact"/>
        <w:ind w:firstLineChars="220" w:firstLine="795"/>
        <w:rPr>
          <w:rFonts w:ascii="方正小标宋简体" w:hAnsi="方正仿宋简体"/>
          <w:b/>
          <w:bCs/>
          <w:color w:val="000000" w:themeColor="text1"/>
          <w:sz w:val="36"/>
          <w:szCs w:val="36"/>
        </w:rPr>
      </w:pPr>
    </w:p>
    <w:p w:rsidR="00987615" w:rsidRPr="00A9430B" w:rsidRDefault="005F70AA">
      <w:pPr>
        <w:ind w:firstLineChars="197" w:firstLine="593"/>
        <w:jc w:val="left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 w:rsidRPr="00A9430B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 xml:space="preserve">第一组 </w:t>
      </w:r>
      <w:r w:rsidRPr="00A9430B">
        <w:rPr>
          <w:rFonts w:ascii="黑体" w:eastAsia="黑体" w:hAnsi="黑体" w:hint="eastAsia"/>
          <w:color w:val="000000" w:themeColor="text1"/>
          <w:sz w:val="28"/>
          <w:szCs w:val="32"/>
        </w:rPr>
        <w:t>能源化工（共</w:t>
      </w:r>
      <w:r w:rsidR="00FC29ED" w:rsidRPr="00A9430B">
        <w:rPr>
          <w:rFonts w:ascii="黑体" w:eastAsia="黑体" w:hAnsi="黑体" w:hint="eastAsia"/>
          <w:color w:val="000000" w:themeColor="text1"/>
          <w:sz w:val="28"/>
          <w:szCs w:val="32"/>
        </w:rPr>
        <w:t>59</w:t>
      </w:r>
      <w:r w:rsidRPr="00A9430B">
        <w:rPr>
          <w:rFonts w:ascii="黑体" w:eastAsia="黑体" w:hAnsi="黑体" w:hint="eastAsia"/>
          <w:color w:val="000000" w:themeColor="text1"/>
          <w:sz w:val="28"/>
          <w:szCs w:val="32"/>
        </w:rPr>
        <w:t>家）</w:t>
      </w:r>
    </w:p>
    <w:tbl>
      <w:tblPr>
        <w:tblW w:w="8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4394"/>
        <w:gridCol w:w="1428"/>
        <w:gridCol w:w="1921"/>
      </w:tblGrid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品牌强度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 w:rsidP="00574CE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品牌价值</w:t>
            </w:r>
            <w:r w:rsidR="00574CEB" w:rsidRPr="00A9430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A9430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（亿元）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中国石油化工集团公司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948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2462.88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中国石油天然气股份有限公司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953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2075.02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中国中化集团公司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938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678.76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中国化工集团公司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889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212.42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万华化学集团股份有限公司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924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209.71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中海石油炼化有限责任公司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853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116.17 </w:t>
            </w:r>
          </w:p>
        </w:tc>
      </w:tr>
      <w:tr w:rsidR="00987615" w:rsidRPr="00A9430B">
        <w:trPr>
          <w:trHeight w:val="511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浙江龙盛集团股份有限公司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810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91.13 </w:t>
            </w:r>
          </w:p>
        </w:tc>
      </w:tr>
      <w:tr w:rsidR="00987615" w:rsidRPr="00A9430B">
        <w:trPr>
          <w:trHeight w:val="511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瓮福（集团）有限责任公司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904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81.52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富海集团有限公司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789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79.70 </w:t>
            </w:r>
          </w:p>
        </w:tc>
      </w:tr>
      <w:tr w:rsidR="00006893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006893" w:rsidRPr="00A9430B" w:rsidRDefault="0000689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006893" w:rsidRPr="00A9430B" w:rsidRDefault="000068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山东京博控股股份有限公司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006893" w:rsidRPr="00A9430B" w:rsidRDefault="00006893" w:rsidP="00006893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883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006893" w:rsidRPr="00A9430B" w:rsidRDefault="00006893" w:rsidP="000068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76.47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中国石化国际事业有限公司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874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74.03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山东海科化工集团有限公司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855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70.75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海洋石油工程股份有限公司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922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70.37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青海盐湖工业有限公司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906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69.68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盘锦北方沥青燃料有限公司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779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67.59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中国石化润滑油有限公司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930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66.86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17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贵州开磷控股（集团）有限责任公司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899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58.88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18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浙江晶科能源有限公司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847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54.23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19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鲁西集团有限公司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910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51.05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20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金发科技股份有限公司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883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51.01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21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通威太阳能（合肥）有限公司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837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50.36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22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浙江巨化股份有限公司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640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48.54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23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成山集团有限公司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840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45.48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lastRenderedPageBreak/>
              <w:t>24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新疆中泰化学股份有限公司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792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44.17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25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桐昆集团股份有限公司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882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43.84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26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川化股份有限公司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592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36.30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27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宝塔石化集团有限公司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820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34.70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28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上海华谊集团股份有限公司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618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32.13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29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台州市前进化工有限公司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818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30.10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30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浙江闰土股份有限公司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879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29.31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31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东江环保股份有限公司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779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26.56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32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中石化易捷销售有限公司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841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25.69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33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云南云天化股份有限公司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628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24.00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34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三角轮胎股份有限公司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850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23.76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35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金能科技股份有限公司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818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21.84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36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江苏新海石化有限公司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763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21.46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37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北京普莱德新能源电池科技有限公司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867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20.66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38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中海石油化学股份有限公司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842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20.19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39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惠生工程（中国）有限公司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838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19.00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40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新疆天业股份有限公司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610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18.94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41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滨化集团股份有限公司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821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18.70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42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浦林成山（山东）轮胎有限公司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818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18.64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43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盘锦北方沥青股份有限公司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823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17.84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44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黑龙江鑫达企业集团有限公司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909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17.36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45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亚大集团公司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768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16.48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46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海利尔药业集团股份有限公司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878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13.19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47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康泰塑胶科技集团有限公司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818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11.37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48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湖北兴发化工集团股份有限公司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891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11.08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49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株洲时代新材料科技股份有限公司</w:t>
            </w:r>
          </w:p>
        </w:tc>
        <w:tc>
          <w:tcPr>
            <w:tcW w:w="142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680 </w:t>
            </w:r>
          </w:p>
        </w:tc>
        <w:tc>
          <w:tcPr>
            <w:tcW w:w="192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10.85</w:t>
            </w:r>
          </w:p>
        </w:tc>
      </w:tr>
      <w:tr w:rsidR="00FC29ED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FC29ED" w:rsidRPr="00A9430B" w:rsidRDefault="00FC29ED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9ED" w:rsidRPr="00A9430B" w:rsidRDefault="00FC29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中盐安徽红四方股份有限公司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9ED" w:rsidRPr="00A9430B" w:rsidRDefault="00FC29E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884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9ED" w:rsidRPr="00A9430B" w:rsidRDefault="00FC29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9.27 </w:t>
            </w:r>
          </w:p>
        </w:tc>
      </w:tr>
      <w:tr w:rsidR="00FC29ED" w:rsidRPr="00A9430B">
        <w:trPr>
          <w:trHeight w:val="454"/>
          <w:jc w:val="center"/>
        </w:trPr>
        <w:tc>
          <w:tcPr>
            <w:tcW w:w="856" w:type="dxa"/>
            <w:shd w:val="clear" w:color="000000" w:fill="FFFFFF"/>
            <w:vAlign w:val="bottom"/>
          </w:tcPr>
          <w:p w:rsidR="00FC29ED" w:rsidRPr="00A9430B" w:rsidRDefault="00FC29ED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9ED" w:rsidRPr="00A9430B" w:rsidRDefault="00FC29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江苏克胜集团股份有限公司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9ED" w:rsidRPr="00A9430B" w:rsidRDefault="00FC29E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887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9ED" w:rsidRPr="00A9430B" w:rsidRDefault="00FC29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8.03 </w:t>
            </w:r>
          </w:p>
        </w:tc>
      </w:tr>
      <w:tr w:rsidR="00FC29ED" w:rsidRPr="00A9430B">
        <w:trPr>
          <w:trHeight w:val="45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9ED" w:rsidRPr="00A9430B" w:rsidRDefault="00FC29ED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9ED" w:rsidRPr="00A9430B" w:rsidRDefault="00FC29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风神轮胎股份有限公司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9ED" w:rsidRPr="00A9430B" w:rsidRDefault="00FC29E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850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9ED" w:rsidRPr="00A9430B" w:rsidRDefault="00FC29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7.50 </w:t>
            </w:r>
          </w:p>
        </w:tc>
      </w:tr>
      <w:tr w:rsidR="00FC29ED" w:rsidRPr="00A9430B">
        <w:trPr>
          <w:trHeight w:val="45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9ED" w:rsidRPr="00A9430B" w:rsidRDefault="00FC29ED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9ED" w:rsidRPr="00A9430B" w:rsidRDefault="00FC29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红宝丽集团股份有限公司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9ED" w:rsidRPr="00A9430B" w:rsidRDefault="00FC29E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828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9ED" w:rsidRPr="00A9430B" w:rsidRDefault="00FC29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7.22 </w:t>
            </w:r>
          </w:p>
        </w:tc>
      </w:tr>
      <w:tr w:rsidR="00FC29ED" w:rsidRPr="00A9430B">
        <w:trPr>
          <w:trHeight w:val="45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9ED" w:rsidRPr="00A9430B" w:rsidRDefault="00FC29ED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lastRenderedPageBreak/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9ED" w:rsidRPr="00A9430B" w:rsidRDefault="00FC29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安徽皖维高新材料股份有限公司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9ED" w:rsidRPr="00A9430B" w:rsidRDefault="00FC29E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835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9ED" w:rsidRPr="00A9430B" w:rsidRDefault="00FC29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6.61 </w:t>
            </w:r>
          </w:p>
        </w:tc>
      </w:tr>
      <w:tr w:rsidR="00FC29ED" w:rsidRPr="00A9430B">
        <w:trPr>
          <w:trHeight w:val="45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9ED" w:rsidRPr="00A9430B" w:rsidRDefault="00FC29ED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9ED" w:rsidRPr="00A9430B" w:rsidRDefault="00FC29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大连金玛硼业科技集团股份有限公司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9ED" w:rsidRPr="00A9430B" w:rsidRDefault="00FC29E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908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9ED" w:rsidRPr="00A9430B" w:rsidRDefault="00FC29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6.34 </w:t>
            </w:r>
          </w:p>
        </w:tc>
      </w:tr>
      <w:tr w:rsidR="00FC29ED" w:rsidRPr="00A9430B">
        <w:trPr>
          <w:trHeight w:val="45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9ED" w:rsidRPr="00A9430B" w:rsidRDefault="00FC29ED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9ED" w:rsidRPr="00A9430B" w:rsidRDefault="00FC29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江苏丰山集团股份有限公司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9ED" w:rsidRPr="00A9430B" w:rsidRDefault="00FC29E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849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9ED" w:rsidRPr="00A9430B" w:rsidRDefault="00FC29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6.31 </w:t>
            </w:r>
          </w:p>
        </w:tc>
      </w:tr>
      <w:tr w:rsidR="00FC29ED" w:rsidRPr="00A9430B">
        <w:trPr>
          <w:trHeight w:val="45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9ED" w:rsidRPr="00A9430B" w:rsidRDefault="00FC29ED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9ED" w:rsidRPr="00A9430B" w:rsidRDefault="00FC29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山东谷丰源生物科技集团有限公司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9ED" w:rsidRPr="00A9430B" w:rsidRDefault="00FC29E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846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9ED" w:rsidRPr="00A9430B" w:rsidRDefault="00FC29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5.98 </w:t>
            </w:r>
          </w:p>
        </w:tc>
      </w:tr>
      <w:tr w:rsidR="00FC29ED" w:rsidRPr="00A9430B">
        <w:trPr>
          <w:trHeight w:val="45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9ED" w:rsidRPr="00A9430B" w:rsidRDefault="00FC29ED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9ED" w:rsidRPr="00A9430B" w:rsidRDefault="00FC29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江苏辉丰农化股份有限公司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9ED" w:rsidRPr="00A9430B" w:rsidRDefault="00FC29E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878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9ED" w:rsidRPr="00A9430B" w:rsidRDefault="00FC29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5.65 </w:t>
            </w:r>
          </w:p>
        </w:tc>
      </w:tr>
      <w:tr w:rsidR="00FC29ED" w:rsidRPr="00A9430B">
        <w:trPr>
          <w:trHeight w:val="45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29ED" w:rsidRPr="00A9430B" w:rsidRDefault="00FC29ED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9ED" w:rsidRPr="00A9430B" w:rsidRDefault="00FC29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上海雅运纺织化工股份有限公司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9ED" w:rsidRPr="00A9430B" w:rsidRDefault="00FC29E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757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9ED" w:rsidRPr="00A9430B" w:rsidRDefault="00FC29E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5.25 </w:t>
            </w:r>
          </w:p>
        </w:tc>
      </w:tr>
    </w:tbl>
    <w:p w:rsidR="00987615" w:rsidRPr="00A9430B" w:rsidRDefault="00987615">
      <w:pPr>
        <w:rPr>
          <w:rFonts w:ascii="仿宋" w:eastAsia="仿宋" w:hAnsi="仿宋"/>
          <w:color w:val="000000" w:themeColor="text1"/>
          <w:sz w:val="30"/>
          <w:szCs w:val="30"/>
        </w:rPr>
      </w:pPr>
    </w:p>
    <w:p w:rsidR="00987615" w:rsidRPr="00A9430B" w:rsidRDefault="005F70AA" w:rsidP="00215365">
      <w:pPr>
        <w:ind w:firstLineChars="148" w:firstLine="446"/>
        <w:rPr>
          <w:rFonts w:ascii="黑体" w:eastAsia="黑体" w:hAnsi="黑体" w:cs="仿宋"/>
          <w:color w:val="000000" w:themeColor="text1"/>
          <w:sz w:val="28"/>
          <w:szCs w:val="30"/>
        </w:rPr>
      </w:pPr>
      <w:r w:rsidRPr="00A9430B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第二组</w:t>
      </w:r>
      <w:r w:rsidR="00215365" w:rsidRPr="00A9430B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 xml:space="preserve">  </w:t>
      </w:r>
      <w:r w:rsidRPr="00A9430B">
        <w:rPr>
          <w:rFonts w:ascii="黑体" w:eastAsia="黑体" w:hAnsi="黑体" w:cs="仿宋" w:hint="eastAsia"/>
          <w:color w:val="000000" w:themeColor="text1"/>
          <w:sz w:val="28"/>
          <w:szCs w:val="30"/>
        </w:rPr>
        <w:t>机械制造 共</w:t>
      </w:r>
      <w:r w:rsidR="000A22F1" w:rsidRPr="00A9430B">
        <w:rPr>
          <w:rFonts w:ascii="黑体" w:eastAsia="黑体" w:hAnsi="黑体" w:cs="仿宋" w:hint="eastAsia"/>
          <w:color w:val="000000" w:themeColor="text1"/>
          <w:sz w:val="28"/>
          <w:szCs w:val="30"/>
        </w:rPr>
        <w:t>34</w:t>
      </w:r>
      <w:r w:rsidRPr="00A9430B">
        <w:rPr>
          <w:rFonts w:ascii="黑体" w:eastAsia="黑体" w:hAnsi="黑体" w:cs="仿宋" w:hint="eastAsia"/>
          <w:color w:val="000000" w:themeColor="text1"/>
          <w:sz w:val="28"/>
          <w:szCs w:val="30"/>
        </w:rPr>
        <w:t>家（不含电梯）</w:t>
      </w:r>
    </w:p>
    <w:tbl>
      <w:tblPr>
        <w:tblW w:w="8506" w:type="dxa"/>
        <w:tblInd w:w="-34" w:type="dxa"/>
        <w:tblLayout w:type="fixed"/>
        <w:tblLook w:val="04A0"/>
      </w:tblPr>
      <w:tblGrid>
        <w:gridCol w:w="851"/>
        <w:gridCol w:w="4678"/>
        <w:gridCol w:w="1417"/>
        <w:gridCol w:w="1560"/>
      </w:tblGrid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品牌强度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品牌价值</w:t>
            </w:r>
            <w:r w:rsidR="00EA116E"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（亿元）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中国中车股份有限公司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957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1125.83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潍柴动力股份有限公司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902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258.20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三一重工股份有限公司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908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203.70 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海天塑机集团有限公司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875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104.76 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丛林集团有限公司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827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99.20 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广东富华重工制造有限公司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879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60.46 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沈阳新松机器人自动化股份有限公司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903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60.38 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海汇集团有限公司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852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55.50 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山东五征集团有限公司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842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55.35 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中国一拖集团有限公司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876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52.19 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杭州海兴电力科技股份有限公司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826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45.62 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泰富重装集团有限公司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850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44.98 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中铁工程装备集团有限公司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836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43.44 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中国船舶重工集团公司第七二五研究所（洛阳船舶材料研究所）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871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42.28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贵州航天电器股份有限公司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902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38.73 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中铁山桥集团有限公司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831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35.87 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天津市金桥焊材集团有限公司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827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27.74 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广西柳工机械股份有限公司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904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17.81 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中航贵州飞机有限责任公司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884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15.05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lastRenderedPageBreak/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贵州轮胎股份有限公司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13.80 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中国航发黎阳航空动力有限公司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882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11.93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中原内配集团股份有限公司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836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11.25 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贵州安大航空锻造有限责任公司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917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10.55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力劲科技集团有限公司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845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9.35 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江苏苏盐阀门机械有限公司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781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9.05 </w:t>
            </w:r>
          </w:p>
        </w:tc>
      </w:tr>
      <w:tr w:rsidR="000A22F1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2F1" w:rsidRPr="00A9430B" w:rsidRDefault="000A22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江苏恒立液压股份有限公司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851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8.25 </w:t>
            </w:r>
          </w:p>
        </w:tc>
      </w:tr>
      <w:tr w:rsidR="000A22F1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2F1" w:rsidRPr="00A9430B" w:rsidRDefault="000A22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杭州友佳精密机械有限公司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830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8.15 </w:t>
            </w:r>
          </w:p>
        </w:tc>
      </w:tr>
      <w:tr w:rsidR="000A22F1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2F1" w:rsidRPr="00A9430B" w:rsidRDefault="000A22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上海汉钟精机股份有限公司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850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7.76</w:t>
            </w:r>
          </w:p>
        </w:tc>
      </w:tr>
      <w:tr w:rsidR="000A22F1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2F1" w:rsidRPr="00A9430B" w:rsidRDefault="000A22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创斯达科技集团（中国）有限责任公司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803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7.17 </w:t>
            </w:r>
          </w:p>
        </w:tc>
      </w:tr>
      <w:tr w:rsidR="000A22F1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2F1" w:rsidRPr="00A9430B" w:rsidRDefault="000A22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浙江盾安人工环境股份有限公司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874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6.19 </w:t>
            </w:r>
          </w:p>
        </w:tc>
      </w:tr>
      <w:tr w:rsidR="000A22F1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2F1" w:rsidRPr="00A9430B" w:rsidRDefault="000A22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南通四方冷链装备股份有限公司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757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6.11 </w:t>
            </w:r>
          </w:p>
        </w:tc>
      </w:tr>
      <w:tr w:rsidR="000A22F1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2F1" w:rsidRPr="00A9430B" w:rsidRDefault="000A22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贵州玉蝶电气电缆有限公司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563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5.99</w:t>
            </w:r>
          </w:p>
        </w:tc>
      </w:tr>
      <w:tr w:rsidR="000A22F1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2F1" w:rsidRPr="00A9430B" w:rsidRDefault="000A22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贵州航天天马机电科技有限公司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854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5.97</w:t>
            </w:r>
          </w:p>
        </w:tc>
      </w:tr>
      <w:tr w:rsidR="000A22F1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2F1" w:rsidRPr="00A9430B" w:rsidRDefault="000A22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佛山市恒力泰机械有限公司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832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5.63 </w:t>
            </w:r>
          </w:p>
        </w:tc>
      </w:tr>
    </w:tbl>
    <w:p w:rsidR="00987615" w:rsidRPr="00A9430B" w:rsidRDefault="00987615">
      <w:pPr>
        <w:rPr>
          <w:rFonts w:ascii="仿宋" w:eastAsia="仿宋" w:hAnsi="仿宋"/>
          <w:b/>
          <w:bCs/>
          <w:color w:val="000000" w:themeColor="text1"/>
          <w:sz w:val="30"/>
          <w:szCs w:val="30"/>
        </w:rPr>
      </w:pPr>
    </w:p>
    <w:p w:rsidR="00987615" w:rsidRPr="00A9430B" w:rsidRDefault="005F70AA">
      <w:pPr>
        <w:ind w:firstLineChars="148" w:firstLine="446"/>
        <w:rPr>
          <w:rFonts w:ascii="黑体" w:eastAsia="黑体" w:hAnsi="黑体" w:cs="仿宋"/>
          <w:color w:val="000000" w:themeColor="text1"/>
          <w:sz w:val="28"/>
          <w:szCs w:val="30"/>
        </w:rPr>
      </w:pPr>
      <w:r w:rsidRPr="00A9430B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 xml:space="preserve">第三组 </w:t>
      </w:r>
      <w:r w:rsidRPr="00A9430B">
        <w:rPr>
          <w:rFonts w:ascii="黑体" w:eastAsia="黑体" w:hAnsi="黑体" w:cs="仿宋" w:hint="eastAsia"/>
          <w:color w:val="000000" w:themeColor="text1"/>
          <w:sz w:val="28"/>
          <w:szCs w:val="30"/>
        </w:rPr>
        <w:t>电子信息 共2</w:t>
      </w:r>
      <w:r w:rsidR="00C31AF6" w:rsidRPr="00A9430B">
        <w:rPr>
          <w:rFonts w:ascii="黑体" w:eastAsia="黑体" w:hAnsi="黑体" w:cs="仿宋" w:hint="eastAsia"/>
          <w:color w:val="000000" w:themeColor="text1"/>
          <w:sz w:val="28"/>
          <w:szCs w:val="30"/>
        </w:rPr>
        <w:t>3</w:t>
      </w:r>
      <w:r w:rsidRPr="00A9430B">
        <w:rPr>
          <w:rFonts w:ascii="黑体" w:eastAsia="黑体" w:hAnsi="黑体" w:cs="仿宋" w:hint="eastAsia"/>
          <w:color w:val="000000" w:themeColor="text1"/>
          <w:sz w:val="28"/>
          <w:szCs w:val="30"/>
        </w:rPr>
        <w:t>家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4739"/>
        <w:gridCol w:w="1455"/>
        <w:gridCol w:w="1485"/>
      </w:tblGrid>
      <w:tr w:rsidR="00987615" w:rsidRPr="00A9430B">
        <w:trPr>
          <w:trHeight w:val="615"/>
        </w:trPr>
        <w:tc>
          <w:tcPr>
            <w:tcW w:w="827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4739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55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品牌强度</w:t>
            </w:r>
          </w:p>
        </w:tc>
        <w:tc>
          <w:tcPr>
            <w:tcW w:w="1485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品牌价值（亿元）</w:t>
            </w:r>
          </w:p>
        </w:tc>
      </w:tr>
      <w:tr w:rsidR="00987615" w:rsidRPr="00A9430B">
        <w:trPr>
          <w:trHeight w:val="519"/>
        </w:trPr>
        <w:tc>
          <w:tcPr>
            <w:tcW w:w="827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739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Cs/>
                <w:color w:val="000000" w:themeColor="text1"/>
                <w:kern w:val="0"/>
                <w:sz w:val="24"/>
                <w:szCs w:val="24"/>
              </w:rPr>
              <w:t>华为技术有限公司</w:t>
            </w:r>
          </w:p>
        </w:tc>
        <w:tc>
          <w:tcPr>
            <w:tcW w:w="1455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Cs/>
                <w:color w:val="000000" w:themeColor="text1"/>
                <w:kern w:val="0"/>
                <w:sz w:val="24"/>
                <w:szCs w:val="24"/>
              </w:rPr>
              <w:t>951</w:t>
            </w:r>
          </w:p>
        </w:tc>
        <w:tc>
          <w:tcPr>
            <w:tcW w:w="1485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1177.96</w:t>
            </w:r>
          </w:p>
        </w:tc>
      </w:tr>
      <w:tr w:rsidR="00987615" w:rsidRPr="00A9430B">
        <w:trPr>
          <w:trHeight w:hRule="exact" w:val="454"/>
        </w:trPr>
        <w:tc>
          <w:tcPr>
            <w:tcW w:w="827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4739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杭州海康威视数字技术股份有限公司</w:t>
            </w:r>
          </w:p>
        </w:tc>
        <w:tc>
          <w:tcPr>
            <w:tcW w:w="1455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935</w:t>
            </w:r>
          </w:p>
        </w:tc>
        <w:tc>
          <w:tcPr>
            <w:tcW w:w="1485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580.76</w:t>
            </w:r>
          </w:p>
        </w:tc>
      </w:tr>
      <w:tr w:rsidR="00987615" w:rsidRPr="00A9430B">
        <w:trPr>
          <w:trHeight w:hRule="exact" w:val="454"/>
        </w:trPr>
        <w:tc>
          <w:tcPr>
            <w:tcW w:w="827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4739" w:type="dxa"/>
            <w:shd w:val="clear" w:color="000000" w:fill="FFFFFF"/>
            <w:vAlign w:val="center"/>
          </w:tcPr>
          <w:p w:rsidR="00987615" w:rsidRPr="00A9430B" w:rsidRDefault="001572C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联想控股股份有限公司</w:t>
            </w:r>
          </w:p>
        </w:tc>
        <w:tc>
          <w:tcPr>
            <w:tcW w:w="1455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907</w:t>
            </w:r>
          </w:p>
        </w:tc>
        <w:tc>
          <w:tcPr>
            <w:tcW w:w="1485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526.89</w:t>
            </w:r>
          </w:p>
        </w:tc>
      </w:tr>
      <w:tr w:rsidR="00987615" w:rsidRPr="00A9430B">
        <w:trPr>
          <w:trHeight w:hRule="exact" w:val="454"/>
        </w:trPr>
        <w:tc>
          <w:tcPr>
            <w:tcW w:w="827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739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京东方科技集团股份有限公司</w:t>
            </w:r>
          </w:p>
        </w:tc>
        <w:tc>
          <w:tcPr>
            <w:tcW w:w="1455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904 </w:t>
            </w:r>
          </w:p>
        </w:tc>
        <w:tc>
          <w:tcPr>
            <w:tcW w:w="148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192.87</w:t>
            </w:r>
          </w:p>
        </w:tc>
      </w:tr>
      <w:tr w:rsidR="00987615" w:rsidRPr="00A9430B">
        <w:trPr>
          <w:trHeight w:hRule="exact" w:val="454"/>
        </w:trPr>
        <w:tc>
          <w:tcPr>
            <w:tcW w:w="827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4739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东旭集团有限公司</w:t>
            </w:r>
          </w:p>
        </w:tc>
        <w:tc>
          <w:tcPr>
            <w:tcW w:w="1455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887 </w:t>
            </w:r>
          </w:p>
        </w:tc>
        <w:tc>
          <w:tcPr>
            <w:tcW w:w="148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179.51</w:t>
            </w:r>
          </w:p>
        </w:tc>
      </w:tr>
      <w:tr w:rsidR="00987615" w:rsidRPr="00A9430B">
        <w:trPr>
          <w:trHeight w:hRule="exact" w:val="454"/>
        </w:trPr>
        <w:tc>
          <w:tcPr>
            <w:tcW w:w="827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4739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浙江大华技术股份有限公司</w:t>
            </w:r>
          </w:p>
        </w:tc>
        <w:tc>
          <w:tcPr>
            <w:tcW w:w="145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885 </w:t>
            </w:r>
          </w:p>
        </w:tc>
        <w:tc>
          <w:tcPr>
            <w:tcW w:w="148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156.82</w:t>
            </w:r>
          </w:p>
        </w:tc>
      </w:tr>
      <w:tr w:rsidR="00987615" w:rsidRPr="00A9430B">
        <w:trPr>
          <w:trHeight w:hRule="exact" w:val="454"/>
        </w:trPr>
        <w:tc>
          <w:tcPr>
            <w:tcW w:w="827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4739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通鼎集团有限公司</w:t>
            </w:r>
          </w:p>
        </w:tc>
        <w:tc>
          <w:tcPr>
            <w:tcW w:w="1455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875 </w:t>
            </w:r>
          </w:p>
        </w:tc>
        <w:tc>
          <w:tcPr>
            <w:tcW w:w="148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63.80</w:t>
            </w:r>
          </w:p>
        </w:tc>
      </w:tr>
      <w:tr w:rsidR="00987615" w:rsidRPr="00A9430B">
        <w:trPr>
          <w:trHeight w:hRule="exact" w:val="454"/>
        </w:trPr>
        <w:tc>
          <w:tcPr>
            <w:tcW w:w="827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4739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烽火科技集团有限公司</w:t>
            </w:r>
          </w:p>
        </w:tc>
        <w:tc>
          <w:tcPr>
            <w:tcW w:w="1455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883 </w:t>
            </w:r>
          </w:p>
        </w:tc>
        <w:tc>
          <w:tcPr>
            <w:tcW w:w="148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59.93</w:t>
            </w:r>
          </w:p>
        </w:tc>
      </w:tr>
      <w:tr w:rsidR="00987615" w:rsidRPr="00A9430B">
        <w:trPr>
          <w:trHeight w:hRule="exact" w:val="444"/>
        </w:trPr>
        <w:tc>
          <w:tcPr>
            <w:tcW w:w="827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4739" w:type="dxa"/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广州海格通信集团股份有限公司  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913 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56.73</w:t>
            </w:r>
          </w:p>
        </w:tc>
      </w:tr>
      <w:tr w:rsidR="00987615" w:rsidRPr="00A9430B">
        <w:trPr>
          <w:trHeight w:hRule="exact" w:val="454"/>
        </w:trPr>
        <w:tc>
          <w:tcPr>
            <w:tcW w:w="827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4739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歌尔股份有限公司</w:t>
            </w:r>
          </w:p>
        </w:tc>
        <w:tc>
          <w:tcPr>
            <w:tcW w:w="145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890 </w:t>
            </w:r>
          </w:p>
        </w:tc>
        <w:tc>
          <w:tcPr>
            <w:tcW w:w="148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51.61</w:t>
            </w:r>
          </w:p>
        </w:tc>
      </w:tr>
      <w:tr w:rsidR="00987615" w:rsidRPr="00A9430B">
        <w:trPr>
          <w:trHeight w:hRule="exact" w:val="454"/>
        </w:trPr>
        <w:tc>
          <w:tcPr>
            <w:tcW w:w="827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4739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福建星网锐捷通讯股份有限公司</w:t>
            </w:r>
          </w:p>
        </w:tc>
        <w:tc>
          <w:tcPr>
            <w:tcW w:w="145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867 </w:t>
            </w:r>
          </w:p>
        </w:tc>
        <w:tc>
          <w:tcPr>
            <w:tcW w:w="148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46.87</w:t>
            </w:r>
          </w:p>
        </w:tc>
      </w:tr>
      <w:tr w:rsidR="00987615" w:rsidRPr="00A9430B">
        <w:trPr>
          <w:trHeight w:hRule="exact" w:val="454"/>
        </w:trPr>
        <w:tc>
          <w:tcPr>
            <w:tcW w:w="827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lastRenderedPageBreak/>
              <w:t>12</w:t>
            </w:r>
          </w:p>
        </w:tc>
        <w:tc>
          <w:tcPr>
            <w:tcW w:w="4739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江西合力泰科技有限公司</w:t>
            </w:r>
          </w:p>
        </w:tc>
        <w:tc>
          <w:tcPr>
            <w:tcW w:w="145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854 </w:t>
            </w:r>
          </w:p>
        </w:tc>
        <w:tc>
          <w:tcPr>
            <w:tcW w:w="148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43.59</w:t>
            </w:r>
          </w:p>
        </w:tc>
      </w:tr>
      <w:tr w:rsidR="00987615" w:rsidRPr="00A9430B">
        <w:trPr>
          <w:trHeight w:hRule="exact" w:val="454"/>
        </w:trPr>
        <w:tc>
          <w:tcPr>
            <w:tcW w:w="827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4739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深圳怡化电脑股份有限公司</w:t>
            </w:r>
          </w:p>
        </w:tc>
        <w:tc>
          <w:tcPr>
            <w:tcW w:w="1455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840 </w:t>
            </w:r>
          </w:p>
        </w:tc>
        <w:tc>
          <w:tcPr>
            <w:tcW w:w="148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39.43</w:t>
            </w:r>
          </w:p>
        </w:tc>
      </w:tr>
      <w:tr w:rsidR="00987615" w:rsidRPr="00A9430B">
        <w:trPr>
          <w:trHeight w:hRule="exact" w:val="454"/>
        </w:trPr>
        <w:tc>
          <w:tcPr>
            <w:tcW w:w="827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4739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北京神州泰岳软件股份有限公司</w:t>
            </w:r>
          </w:p>
        </w:tc>
        <w:tc>
          <w:tcPr>
            <w:tcW w:w="1455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881 </w:t>
            </w:r>
          </w:p>
        </w:tc>
        <w:tc>
          <w:tcPr>
            <w:tcW w:w="148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30.14</w:t>
            </w:r>
          </w:p>
        </w:tc>
      </w:tr>
      <w:tr w:rsidR="00987615" w:rsidRPr="00A9430B">
        <w:trPr>
          <w:trHeight w:hRule="exact" w:val="454"/>
        </w:trPr>
        <w:tc>
          <w:tcPr>
            <w:tcW w:w="827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4739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永鼎集团有限公司</w:t>
            </w:r>
          </w:p>
        </w:tc>
        <w:tc>
          <w:tcPr>
            <w:tcW w:w="1455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857 </w:t>
            </w:r>
          </w:p>
        </w:tc>
        <w:tc>
          <w:tcPr>
            <w:tcW w:w="148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26.83</w:t>
            </w:r>
          </w:p>
        </w:tc>
      </w:tr>
      <w:tr w:rsidR="00987615" w:rsidRPr="00A9430B">
        <w:trPr>
          <w:trHeight w:hRule="exact" w:val="454"/>
        </w:trPr>
        <w:tc>
          <w:tcPr>
            <w:tcW w:w="827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4739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广东风华高新科技股份有限公司</w:t>
            </w:r>
          </w:p>
        </w:tc>
        <w:tc>
          <w:tcPr>
            <w:tcW w:w="1455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849 </w:t>
            </w:r>
          </w:p>
        </w:tc>
        <w:tc>
          <w:tcPr>
            <w:tcW w:w="148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25.74</w:t>
            </w:r>
          </w:p>
        </w:tc>
      </w:tr>
      <w:tr w:rsidR="00987615" w:rsidRPr="00A9430B">
        <w:trPr>
          <w:trHeight w:hRule="exact" w:val="454"/>
        </w:trPr>
        <w:tc>
          <w:tcPr>
            <w:tcW w:w="827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17</w:t>
            </w:r>
          </w:p>
        </w:tc>
        <w:tc>
          <w:tcPr>
            <w:tcW w:w="4739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中国振华电子集团有限公司</w:t>
            </w:r>
          </w:p>
        </w:tc>
        <w:tc>
          <w:tcPr>
            <w:tcW w:w="1455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849 </w:t>
            </w:r>
          </w:p>
        </w:tc>
        <w:tc>
          <w:tcPr>
            <w:tcW w:w="1485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24.47 </w:t>
            </w:r>
          </w:p>
        </w:tc>
      </w:tr>
      <w:tr w:rsidR="00987615" w:rsidRPr="00A9430B">
        <w:trPr>
          <w:trHeight w:hRule="exact" w:val="454"/>
        </w:trPr>
        <w:tc>
          <w:tcPr>
            <w:tcW w:w="827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18</w:t>
            </w:r>
          </w:p>
        </w:tc>
        <w:tc>
          <w:tcPr>
            <w:tcW w:w="4739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通富微电子股份有限公司</w:t>
            </w:r>
          </w:p>
        </w:tc>
        <w:tc>
          <w:tcPr>
            <w:tcW w:w="145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842 </w:t>
            </w:r>
          </w:p>
        </w:tc>
        <w:tc>
          <w:tcPr>
            <w:tcW w:w="148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24.00</w:t>
            </w:r>
          </w:p>
        </w:tc>
      </w:tr>
      <w:tr w:rsidR="00987615" w:rsidRPr="00A9430B">
        <w:trPr>
          <w:trHeight w:hRule="exact" w:val="454"/>
        </w:trPr>
        <w:tc>
          <w:tcPr>
            <w:tcW w:w="827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19</w:t>
            </w:r>
          </w:p>
        </w:tc>
        <w:tc>
          <w:tcPr>
            <w:tcW w:w="4739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江苏中利集团股份有限公司</w:t>
            </w:r>
          </w:p>
        </w:tc>
        <w:tc>
          <w:tcPr>
            <w:tcW w:w="145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869 </w:t>
            </w:r>
          </w:p>
        </w:tc>
        <w:tc>
          <w:tcPr>
            <w:tcW w:w="148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21.82</w:t>
            </w:r>
          </w:p>
        </w:tc>
      </w:tr>
      <w:tr w:rsidR="00C31AF6" w:rsidRPr="00A9430B" w:rsidTr="00FF418E">
        <w:trPr>
          <w:trHeight w:hRule="exact" w:val="454"/>
        </w:trPr>
        <w:tc>
          <w:tcPr>
            <w:tcW w:w="827" w:type="dxa"/>
            <w:vAlign w:val="center"/>
          </w:tcPr>
          <w:p w:rsidR="00C31AF6" w:rsidRPr="00A9430B" w:rsidRDefault="00C31AF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20</w:t>
            </w:r>
          </w:p>
        </w:tc>
        <w:tc>
          <w:tcPr>
            <w:tcW w:w="4739" w:type="dxa"/>
            <w:shd w:val="clear" w:color="000000" w:fill="FFFFFF"/>
            <w:vAlign w:val="center"/>
          </w:tcPr>
          <w:p w:rsidR="00C31AF6" w:rsidRPr="00A9430B" w:rsidRDefault="00C31AF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聚龙股份有限公司</w:t>
            </w:r>
          </w:p>
        </w:tc>
        <w:tc>
          <w:tcPr>
            <w:tcW w:w="1455" w:type="dxa"/>
            <w:shd w:val="clear" w:color="000000" w:fill="FFFFFF"/>
            <w:vAlign w:val="center"/>
          </w:tcPr>
          <w:p w:rsidR="00C31AF6" w:rsidRPr="00A9430B" w:rsidRDefault="00C31AF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815 </w:t>
            </w:r>
          </w:p>
        </w:tc>
        <w:tc>
          <w:tcPr>
            <w:tcW w:w="1485" w:type="dxa"/>
            <w:vAlign w:val="center"/>
          </w:tcPr>
          <w:p w:rsidR="00C31AF6" w:rsidRPr="00A9430B" w:rsidRDefault="00C31AF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18.58</w:t>
            </w:r>
          </w:p>
        </w:tc>
      </w:tr>
      <w:tr w:rsidR="00C31AF6" w:rsidRPr="00A9430B" w:rsidTr="00FF418E">
        <w:trPr>
          <w:trHeight w:hRule="exact" w:val="454"/>
        </w:trPr>
        <w:tc>
          <w:tcPr>
            <w:tcW w:w="827" w:type="dxa"/>
            <w:shd w:val="clear" w:color="auto" w:fill="auto"/>
            <w:vAlign w:val="center"/>
          </w:tcPr>
          <w:p w:rsidR="00C31AF6" w:rsidRPr="00A9430B" w:rsidRDefault="00C31AF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21</w:t>
            </w:r>
          </w:p>
        </w:tc>
        <w:tc>
          <w:tcPr>
            <w:tcW w:w="4739" w:type="dxa"/>
            <w:vAlign w:val="center"/>
          </w:tcPr>
          <w:p w:rsidR="00C31AF6" w:rsidRPr="00A9430B" w:rsidRDefault="00C31AF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武汉昱升光器件有限公司</w:t>
            </w:r>
          </w:p>
        </w:tc>
        <w:tc>
          <w:tcPr>
            <w:tcW w:w="1455" w:type="dxa"/>
            <w:vAlign w:val="center"/>
          </w:tcPr>
          <w:p w:rsidR="00C31AF6" w:rsidRPr="00A9430B" w:rsidRDefault="00C31AF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746 </w:t>
            </w:r>
          </w:p>
        </w:tc>
        <w:tc>
          <w:tcPr>
            <w:tcW w:w="1485" w:type="dxa"/>
            <w:vAlign w:val="center"/>
          </w:tcPr>
          <w:p w:rsidR="00C31AF6" w:rsidRPr="00A9430B" w:rsidRDefault="00C31AF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14.43</w:t>
            </w:r>
          </w:p>
        </w:tc>
      </w:tr>
      <w:tr w:rsidR="00C31AF6" w:rsidRPr="00A9430B">
        <w:trPr>
          <w:trHeight w:hRule="exact" w:val="454"/>
        </w:trPr>
        <w:tc>
          <w:tcPr>
            <w:tcW w:w="827" w:type="dxa"/>
            <w:shd w:val="clear" w:color="auto" w:fill="auto"/>
            <w:vAlign w:val="center"/>
          </w:tcPr>
          <w:p w:rsidR="00C31AF6" w:rsidRPr="00A9430B" w:rsidRDefault="00C31AF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22</w:t>
            </w:r>
          </w:p>
        </w:tc>
        <w:tc>
          <w:tcPr>
            <w:tcW w:w="4739" w:type="dxa"/>
            <w:vAlign w:val="center"/>
          </w:tcPr>
          <w:p w:rsidR="00C31AF6" w:rsidRPr="00A9430B" w:rsidRDefault="00C31AF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安徽华文国际经贸股份有限公司</w:t>
            </w:r>
          </w:p>
        </w:tc>
        <w:tc>
          <w:tcPr>
            <w:tcW w:w="1455" w:type="dxa"/>
            <w:vAlign w:val="center"/>
          </w:tcPr>
          <w:p w:rsidR="00C31AF6" w:rsidRPr="00A9430B" w:rsidRDefault="00C31AF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785 </w:t>
            </w:r>
          </w:p>
        </w:tc>
        <w:tc>
          <w:tcPr>
            <w:tcW w:w="1485" w:type="dxa"/>
            <w:vAlign w:val="center"/>
          </w:tcPr>
          <w:p w:rsidR="00C31AF6" w:rsidRPr="00A9430B" w:rsidRDefault="00C31AF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8.64</w:t>
            </w:r>
          </w:p>
        </w:tc>
      </w:tr>
      <w:tr w:rsidR="00C31AF6" w:rsidRPr="00A9430B" w:rsidTr="00FF418E">
        <w:trPr>
          <w:trHeight w:hRule="exact" w:val="454"/>
        </w:trPr>
        <w:tc>
          <w:tcPr>
            <w:tcW w:w="827" w:type="dxa"/>
            <w:vAlign w:val="center"/>
          </w:tcPr>
          <w:p w:rsidR="00C31AF6" w:rsidRPr="00A9430B" w:rsidRDefault="00C31AF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23</w:t>
            </w:r>
          </w:p>
        </w:tc>
        <w:tc>
          <w:tcPr>
            <w:tcW w:w="4739" w:type="dxa"/>
            <w:shd w:val="clear" w:color="000000" w:fill="FFFFFF"/>
            <w:vAlign w:val="center"/>
          </w:tcPr>
          <w:p w:rsidR="00C31AF6" w:rsidRPr="00A9430B" w:rsidRDefault="00C31AF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沈阳东软医疗系统有限公司</w:t>
            </w:r>
          </w:p>
        </w:tc>
        <w:tc>
          <w:tcPr>
            <w:tcW w:w="1455" w:type="dxa"/>
            <w:shd w:val="clear" w:color="000000" w:fill="FFFFFF"/>
            <w:vAlign w:val="center"/>
          </w:tcPr>
          <w:p w:rsidR="00C31AF6" w:rsidRPr="00A9430B" w:rsidRDefault="00C31AF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834 </w:t>
            </w:r>
          </w:p>
        </w:tc>
        <w:tc>
          <w:tcPr>
            <w:tcW w:w="1485" w:type="dxa"/>
            <w:vAlign w:val="center"/>
          </w:tcPr>
          <w:p w:rsidR="00C31AF6" w:rsidRPr="00A9430B" w:rsidRDefault="00C31AF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6.78</w:t>
            </w:r>
          </w:p>
        </w:tc>
      </w:tr>
    </w:tbl>
    <w:p w:rsidR="00987615" w:rsidRPr="00A9430B" w:rsidRDefault="00987615">
      <w:pPr>
        <w:spacing w:line="240" w:lineRule="exact"/>
        <w:jc w:val="center"/>
        <w:rPr>
          <w:rFonts w:ascii="宋体" w:hAnsi="宋体" w:cs="仿宋"/>
          <w:color w:val="000000" w:themeColor="text1"/>
          <w:sz w:val="30"/>
          <w:szCs w:val="30"/>
        </w:rPr>
      </w:pPr>
    </w:p>
    <w:p w:rsidR="00987615" w:rsidRPr="00A9430B" w:rsidRDefault="005F70AA">
      <w:pPr>
        <w:ind w:firstLineChars="198" w:firstLine="554"/>
        <w:rPr>
          <w:rFonts w:ascii="黑体" w:eastAsia="黑体" w:hAnsi="黑体" w:cs="仿宋"/>
          <w:color w:val="000000" w:themeColor="text1"/>
          <w:sz w:val="28"/>
          <w:szCs w:val="30"/>
        </w:rPr>
      </w:pPr>
      <w:r w:rsidRPr="00A9430B">
        <w:rPr>
          <w:rFonts w:ascii="黑体" w:eastAsia="黑体" w:hAnsi="黑体" w:cs="仿宋" w:hint="eastAsia"/>
          <w:color w:val="000000" w:themeColor="text1"/>
          <w:sz w:val="28"/>
          <w:szCs w:val="30"/>
        </w:rPr>
        <w:t>第四组 电气 共27家</w:t>
      </w:r>
    </w:p>
    <w:tbl>
      <w:tblPr>
        <w:tblW w:w="8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4715"/>
        <w:gridCol w:w="1470"/>
        <w:gridCol w:w="1451"/>
      </w:tblGrid>
      <w:tr w:rsidR="00987615" w:rsidRPr="00A9430B">
        <w:trPr>
          <w:trHeight w:val="454"/>
        </w:trPr>
        <w:tc>
          <w:tcPr>
            <w:tcW w:w="72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品牌强度</w:t>
            </w:r>
          </w:p>
        </w:tc>
        <w:tc>
          <w:tcPr>
            <w:tcW w:w="145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品牌价值（亿元）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Cs/>
                <w:color w:val="000000" w:themeColor="text1"/>
                <w:kern w:val="0"/>
                <w:sz w:val="24"/>
                <w:szCs w:val="24"/>
              </w:rPr>
              <w:t>浙江正泰电器股份有限公司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Cs/>
                <w:color w:val="000000" w:themeColor="text1"/>
                <w:kern w:val="0"/>
                <w:sz w:val="24"/>
                <w:szCs w:val="24"/>
              </w:rPr>
              <w:t>919</w:t>
            </w:r>
          </w:p>
        </w:tc>
        <w:tc>
          <w:tcPr>
            <w:tcW w:w="145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96.70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Cs/>
                <w:color w:val="000000" w:themeColor="text1"/>
                <w:kern w:val="0"/>
                <w:sz w:val="24"/>
                <w:szCs w:val="24"/>
              </w:rPr>
              <w:t>万达集团股份有限公司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848 </w:t>
            </w:r>
          </w:p>
        </w:tc>
        <w:tc>
          <w:tcPr>
            <w:tcW w:w="145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91.10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471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江苏中天科技股份有限公司</w:t>
            </w:r>
          </w:p>
        </w:tc>
        <w:tc>
          <w:tcPr>
            <w:tcW w:w="1470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904 </w:t>
            </w:r>
          </w:p>
        </w:tc>
        <w:tc>
          <w:tcPr>
            <w:tcW w:w="145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69.33 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71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大全集团有限公司</w:t>
            </w:r>
          </w:p>
        </w:tc>
        <w:tc>
          <w:tcPr>
            <w:tcW w:w="1470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904 </w:t>
            </w:r>
          </w:p>
        </w:tc>
        <w:tc>
          <w:tcPr>
            <w:tcW w:w="145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61.59 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vAlign w:val="center"/>
          </w:tcPr>
          <w:p w:rsidR="00987615" w:rsidRPr="00A9430B" w:rsidRDefault="005F70AA" w:rsidP="008C450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471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苏州汇川技术有限公司</w:t>
            </w:r>
          </w:p>
        </w:tc>
        <w:tc>
          <w:tcPr>
            <w:tcW w:w="1470" w:type="dxa"/>
            <w:vAlign w:val="center"/>
          </w:tcPr>
          <w:p w:rsidR="00987615" w:rsidRPr="00A9430B" w:rsidRDefault="005F70AA" w:rsidP="008C450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876 </w:t>
            </w:r>
          </w:p>
        </w:tc>
        <w:tc>
          <w:tcPr>
            <w:tcW w:w="1451" w:type="dxa"/>
            <w:vAlign w:val="center"/>
          </w:tcPr>
          <w:p w:rsidR="00987615" w:rsidRPr="00A9430B" w:rsidRDefault="008C450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58.79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471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天能电池集团有限公司</w:t>
            </w:r>
          </w:p>
        </w:tc>
        <w:tc>
          <w:tcPr>
            <w:tcW w:w="1470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935</w:t>
            </w:r>
          </w:p>
        </w:tc>
        <w:tc>
          <w:tcPr>
            <w:tcW w:w="145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56.68 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4715" w:type="dxa"/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超威电源有限公司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930 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55.49 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江苏上上电缆集团有限公司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930</w:t>
            </w:r>
          </w:p>
        </w:tc>
        <w:tc>
          <w:tcPr>
            <w:tcW w:w="145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36.50 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471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人民电器集团有限公司</w:t>
            </w:r>
          </w:p>
        </w:tc>
        <w:tc>
          <w:tcPr>
            <w:tcW w:w="1470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914 </w:t>
            </w:r>
          </w:p>
        </w:tc>
        <w:tc>
          <w:tcPr>
            <w:tcW w:w="145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34.99 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山东阳谷电缆集团有限公司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858 </w:t>
            </w:r>
          </w:p>
        </w:tc>
        <w:tc>
          <w:tcPr>
            <w:tcW w:w="145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34.94 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常熟开关制造有限公司（原常熟开关厂）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913 </w:t>
            </w:r>
          </w:p>
        </w:tc>
        <w:tc>
          <w:tcPr>
            <w:tcW w:w="145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33.04 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双登集团股份有限公司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858 </w:t>
            </w:r>
          </w:p>
        </w:tc>
        <w:tc>
          <w:tcPr>
            <w:tcW w:w="145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30.63 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远东智慧能源股份有限公司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806 </w:t>
            </w:r>
          </w:p>
        </w:tc>
        <w:tc>
          <w:tcPr>
            <w:tcW w:w="145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28.35 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471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骆驼集团股份有限公司  </w:t>
            </w:r>
          </w:p>
        </w:tc>
        <w:tc>
          <w:tcPr>
            <w:tcW w:w="1470" w:type="dxa"/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894 </w:t>
            </w:r>
          </w:p>
        </w:tc>
        <w:tc>
          <w:tcPr>
            <w:tcW w:w="145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27.10 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471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宏安集团有限公司</w:t>
            </w:r>
          </w:p>
        </w:tc>
        <w:tc>
          <w:tcPr>
            <w:tcW w:w="1470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736 </w:t>
            </w:r>
          </w:p>
        </w:tc>
        <w:tc>
          <w:tcPr>
            <w:tcW w:w="145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15.82 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lastRenderedPageBreak/>
              <w:t>16</w:t>
            </w:r>
          </w:p>
        </w:tc>
        <w:tc>
          <w:tcPr>
            <w:tcW w:w="4715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武汉征原电气有限公司</w:t>
            </w:r>
          </w:p>
        </w:tc>
        <w:tc>
          <w:tcPr>
            <w:tcW w:w="1470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904</w:t>
            </w:r>
          </w:p>
        </w:tc>
        <w:tc>
          <w:tcPr>
            <w:tcW w:w="145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15.51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17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987615" w:rsidRPr="00A9430B" w:rsidRDefault="005F70AA" w:rsidP="00B50310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青岛特</w:t>
            </w:r>
            <w:r w:rsidR="00B50310"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锐</w:t>
            </w: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德电气股份有限公司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883 </w:t>
            </w:r>
          </w:p>
        </w:tc>
        <w:tc>
          <w:tcPr>
            <w:tcW w:w="145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14.62 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18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江苏金智科技股份有限公司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911 </w:t>
            </w:r>
          </w:p>
        </w:tc>
        <w:tc>
          <w:tcPr>
            <w:tcW w:w="145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13.91 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19</w:t>
            </w:r>
          </w:p>
        </w:tc>
        <w:tc>
          <w:tcPr>
            <w:tcW w:w="471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无锡先导智能装备股份有限公司</w:t>
            </w:r>
          </w:p>
        </w:tc>
        <w:tc>
          <w:tcPr>
            <w:tcW w:w="1470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833 </w:t>
            </w:r>
          </w:p>
        </w:tc>
        <w:tc>
          <w:tcPr>
            <w:tcW w:w="145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13.54 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20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江西联创光电科技股份有限公司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715 </w:t>
            </w:r>
          </w:p>
        </w:tc>
        <w:tc>
          <w:tcPr>
            <w:tcW w:w="145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12.71 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21</w:t>
            </w:r>
          </w:p>
        </w:tc>
        <w:tc>
          <w:tcPr>
            <w:tcW w:w="471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山东太平洋光纤光缆有限公司</w:t>
            </w:r>
          </w:p>
        </w:tc>
        <w:tc>
          <w:tcPr>
            <w:tcW w:w="1470" w:type="dxa"/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613 </w:t>
            </w:r>
          </w:p>
        </w:tc>
        <w:tc>
          <w:tcPr>
            <w:tcW w:w="145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12.08 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22</w:t>
            </w:r>
          </w:p>
        </w:tc>
        <w:tc>
          <w:tcPr>
            <w:tcW w:w="471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浙江金龙电机股份有限公司</w:t>
            </w:r>
          </w:p>
        </w:tc>
        <w:tc>
          <w:tcPr>
            <w:tcW w:w="1470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860 </w:t>
            </w:r>
          </w:p>
        </w:tc>
        <w:tc>
          <w:tcPr>
            <w:tcW w:w="145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9.74 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23</w:t>
            </w:r>
          </w:p>
        </w:tc>
        <w:tc>
          <w:tcPr>
            <w:tcW w:w="471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长园深瑞继保自动化有限公司</w:t>
            </w:r>
          </w:p>
        </w:tc>
        <w:tc>
          <w:tcPr>
            <w:tcW w:w="1470" w:type="dxa"/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913 </w:t>
            </w:r>
          </w:p>
        </w:tc>
        <w:tc>
          <w:tcPr>
            <w:tcW w:w="145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9.41 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24</w:t>
            </w:r>
          </w:p>
        </w:tc>
        <w:tc>
          <w:tcPr>
            <w:tcW w:w="471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浙江永贵电器股份有限公司</w:t>
            </w:r>
          </w:p>
        </w:tc>
        <w:tc>
          <w:tcPr>
            <w:tcW w:w="1470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874 </w:t>
            </w:r>
          </w:p>
        </w:tc>
        <w:tc>
          <w:tcPr>
            <w:tcW w:w="145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8.37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25</w:t>
            </w:r>
          </w:p>
        </w:tc>
        <w:tc>
          <w:tcPr>
            <w:tcW w:w="471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江苏省如高高压电器有限公司</w:t>
            </w:r>
          </w:p>
        </w:tc>
        <w:tc>
          <w:tcPr>
            <w:tcW w:w="1470" w:type="dxa"/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862 </w:t>
            </w:r>
          </w:p>
        </w:tc>
        <w:tc>
          <w:tcPr>
            <w:tcW w:w="145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7.96 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26</w:t>
            </w:r>
          </w:p>
        </w:tc>
        <w:tc>
          <w:tcPr>
            <w:tcW w:w="471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深圳市英威腾电气股份有限公司</w:t>
            </w:r>
          </w:p>
        </w:tc>
        <w:tc>
          <w:tcPr>
            <w:tcW w:w="1470" w:type="dxa"/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843 </w:t>
            </w:r>
          </w:p>
        </w:tc>
        <w:tc>
          <w:tcPr>
            <w:tcW w:w="145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7.74 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71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武汉第二电线电缆有限公司</w:t>
            </w:r>
          </w:p>
        </w:tc>
        <w:tc>
          <w:tcPr>
            <w:tcW w:w="1470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830 </w:t>
            </w:r>
          </w:p>
        </w:tc>
        <w:tc>
          <w:tcPr>
            <w:tcW w:w="145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6.81 </w:t>
            </w:r>
          </w:p>
        </w:tc>
      </w:tr>
    </w:tbl>
    <w:p w:rsidR="00987615" w:rsidRPr="00A9430B" w:rsidRDefault="00987615">
      <w:pPr>
        <w:rPr>
          <w:rFonts w:ascii="宋体" w:hAnsi="宋体"/>
          <w:b/>
          <w:bCs/>
          <w:color w:val="000000" w:themeColor="text1"/>
          <w:sz w:val="30"/>
          <w:szCs w:val="30"/>
        </w:rPr>
      </w:pPr>
    </w:p>
    <w:p w:rsidR="00987615" w:rsidRPr="00A9430B" w:rsidRDefault="005F70AA">
      <w:pPr>
        <w:ind w:firstLineChars="150" w:firstLine="452"/>
        <w:rPr>
          <w:rFonts w:ascii="黑体" w:eastAsia="黑体" w:hAnsi="黑体"/>
          <w:color w:val="000000" w:themeColor="text1"/>
          <w:sz w:val="28"/>
        </w:rPr>
      </w:pPr>
      <w:r w:rsidRPr="00A9430B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 xml:space="preserve">第五组 </w:t>
      </w:r>
      <w:r w:rsidRPr="00A9430B">
        <w:rPr>
          <w:rFonts w:ascii="黑体" w:eastAsia="黑体" w:hAnsi="黑体" w:hint="eastAsia"/>
          <w:color w:val="000000" w:themeColor="text1"/>
          <w:sz w:val="28"/>
        </w:rPr>
        <w:t>轻工（共58家）</w:t>
      </w:r>
    </w:p>
    <w:tbl>
      <w:tblPr>
        <w:tblW w:w="8506" w:type="dxa"/>
        <w:jc w:val="center"/>
        <w:tblInd w:w="-34" w:type="dxa"/>
        <w:tblLayout w:type="fixed"/>
        <w:tblLook w:val="04A0"/>
      </w:tblPr>
      <w:tblGrid>
        <w:gridCol w:w="851"/>
        <w:gridCol w:w="4394"/>
        <w:gridCol w:w="1418"/>
        <w:gridCol w:w="1843"/>
      </w:tblGrid>
      <w:tr w:rsidR="00987615" w:rsidRPr="00A9430B">
        <w:trPr>
          <w:trHeight w:val="5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品牌强度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品牌价值   （亿元）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贵州茅台酒股份有限公司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960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1876.48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珠海格力电器股份有限公司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899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6F2FB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687.53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杭州娃哈哈集团有限公司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882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9053A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450.73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福建恒安集团有限公司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838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408.92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 w:rsidP="00FF418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 w:rsidP="00FF418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泸州老窖股份有限公司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 w:rsidP="00FF418E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893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 w:rsidP="00FF418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365.60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 w:rsidP="00FF418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四川长虹电器股份有限公司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881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241.60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 w:rsidP="00FF418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佛山市海天调味食品股份有限公司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887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212.94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达利</w:t>
            </w:r>
            <w:r w:rsidR="00030419"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食品</w:t>
            </w: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集团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157.18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山西杏花村汾酒集团有限责任公司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895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119.59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杭州老板电器股份有限公司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873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116.28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方太集团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869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101.45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农夫山泉股份有限公司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862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89.56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劲牌有限公司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88.56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lastRenderedPageBreak/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中国联塑集团控股有限公司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88.30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纳爱斯集团有限公司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929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64.12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贵州茅台酒厂（集团）习酒有限责任公司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891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56.28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山东泉林纸业有限责任公司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948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56.01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中国汇源果汁集团有限公司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52.76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中国黄金集团黄金珠宝有限公司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651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50.34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广州珠江钢琴集团股份有限公司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47.72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北京顺鑫农业股份有限公司牛栏山酒厂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46.99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浙江绍兴苏泊尔生活电器有限公司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863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45.76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福建南平南孚电池有限公司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922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43.69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广州立白企业集团有限公司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927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43.30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玫德集团有限公司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858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39.72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深圳市景田食品饮料有限公司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865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38.88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九牧集团有限公司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866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37.46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珠海罗西尼表业有限公司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938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35.28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加西贝拉压缩机有限公司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926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31.12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广东万和新电气股份有限公司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905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30.56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莱克电器股份有限公司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852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30.05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天王电子（深圳）有限公司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28.85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依波精品（深圳）有限公司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883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27.65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山东扳倒井股份有限公司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843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27.15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华帝股份有限公司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26.43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山东星光糖业有限公司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25.34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伽蓝（集团）股份有限公司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882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23.38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上海造币有限公司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635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22.78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广东潮宏基实业股份有限公司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22.17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香飘飘食品股份有限公司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825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21.31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山东龙力生物科技股份有限公司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932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17.61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浙江美大实业股份有限公司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16.97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广东万家乐燃具有限公司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847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15.20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lastRenderedPageBreak/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浙江哈尔斯真空器皿股份有限公司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762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14.42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广东好太太科技集团股份有限公司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860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12.88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广西贵糖（集团）股份有限公司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644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12.61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美盈森集团股份有限公司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898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12.37 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福建森源家具有限公司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705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12.00 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飞毛腿（福建）电子有限公司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838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11.62 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杰克缝纫机股份有限公司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905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11.18 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贵州金沙窖酒酒业有限公司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802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7.81 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深圳市聚飞光电股份有限公司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836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7.64 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福建省燕京惠泉啤酒股份有限公司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705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6.86 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歌德盈香股份有限公司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606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6.80 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桂林莱茵生物科技股份有限公司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840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6.68 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华意压缩机股份有限公司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5.96 </w:t>
            </w:r>
          </w:p>
        </w:tc>
      </w:tr>
      <w:tr w:rsidR="008F6681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贵州国台酒业销售有限公司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826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5.70 </w:t>
            </w:r>
          </w:p>
        </w:tc>
      </w:tr>
      <w:tr w:rsidR="008F6681" w:rsidRPr="00A9430B">
        <w:trPr>
          <w:trHeight w:val="4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贵州醇酒业有限公司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650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81" w:rsidRPr="00A9430B" w:rsidRDefault="008F66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5.19 </w:t>
            </w:r>
          </w:p>
        </w:tc>
      </w:tr>
    </w:tbl>
    <w:p w:rsidR="00987615" w:rsidRPr="00A9430B" w:rsidRDefault="00987615">
      <w:pPr>
        <w:spacing w:line="240" w:lineRule="exact"/>
        <w:jc w:val="center"/>
        <w:rPr>
          <w:rFonts w:ascii="仿宋" w:eastAsia="仿宋" w:hAnsi="仿宋" w:cs="仿宋"/>
          <w:color w:val="000000" w:themeColor="text1"/>
          <w:sz w:val="30"/>
          <w:szCs w:val="30"/>
        </w:rPr>
      </w:pPr>
    </w:p>
    <w:p w:rsidR="00987615" w:rsidRPr="00A9430B" w:rsidRDefault="005F70AA">
      <w:pPr>
        <w:ind w:firstLineChars="148" w:firstLine="414"/>
        <w:rPr>
          <w:rFonts w:ascii="黑体" w:eastAsia="黑体" w:hAnsi="黑体" w:cs="仿宋"/>
          <w:color w:val="000000" w:themeColor="text1"/>
          <w:sz w:val="28"/>
          <w:szCs w:val="30"/>
        </w:rPr>
      </w:pPr>
      <w:r w:rsidRPr="00A9430B">
        <w:rPr>
          <w:rFonts w:ascii="黑体" w:eastAsia="黑体" w:hAnsi="黑体" w:cs="仿宋" w:hint="eastAsia"/>
          <w:color w:val="000000" w:themeColor="text1"/>
          <w:sz w:val="28"/>
          <w:szCs w:val="30"/>
        </w:rPr>
        <w:t>第六组  汽车及配件 共21家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678"/>
        <w:gridCol w:w="1417"/>
        <w:gridCol w:w="1560"/>
      </w:tblGrid>
      <w:tr w:rsidR="00987615" w:rsidRPr="00A9430B">
        <w:trPr>
          <w:trHeight w:val="576"/>
        </w:trPr>
        <w:tc>
          <w:tcPr>
            <w:tcW w:w="85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品牌强度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987615" w:rsidRPr="00A9430B" w:rsidRDefault="005F70AA" w:rsidP="0039139D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品牌价值</w:t>
            </w:r>
            <w:r w:rsidR="0039139D"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（亿元）</w:t>
            </w:r>
          </w:p>
        </w:tc>
      </w:tr>
      <w:tr w:rsidR="00987615" w:rsidRPr="00A9430B">
        <w:trPr>
          <w:trHeight w:hRule="exact" w:val="454"/>
        </w:trPr>
        <w:tc>
          <w:tcPr>
            <w:tcW w:w="851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长城汽车股份有限公司</w:t>
            </w:r>
          </w:p>
        </w:tc>
        <w:tc>
          <w:tcPr>
            <w:tcW w:w="1417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928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360.47</w:t>
            </w:r>
          </w:p>
        </w:tc>
      </w:tr>
      <w:tr w:rsidR="00987615" w:rsidRPr="00A9430B">
        <w:trPr>
          <w:trHeight w:hRule="exact" w:val="454"/>
        </w:trPr>
        <w:tc>
          <w:tcPr>
            <w:tcW w:w="851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987615" w:rsidRPr="00A9430B" w:rsidRDefault="00D86D39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重庆</w:t>
            </w:r>
            <w:r w:rsidR="005F70AA"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长安汽车股份有限公司</w:t>
            </w:r>
          </w:p>
        </w:tc>
        <w:tc>
          <w:tcPr>
            <w:tcW w:w="1417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909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358.35</w:t>
            </w:r>
          </w:p>
        </w:tc>
      </w:tr>
      <w:tr w:rsidR="00987615" w:rsidRPr="00A9430B">
        <w:trPr>
          <w:trHeight w:hRule="exact" w:val="454"/>
        </w:trPr>
        <w:tc>
          <w:tcPr>
            <w:tcW w:w="851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福耀玻璃工业集团股份有限公司</w:t>
            </w:r>
          </w:p>
        </w:tc>
        <w:tc>
          <w:tcPr>
            <w:tcW w:w="1417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913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296.87</w:t>
            </w:r>
          </w:p>
        </w:tc>
      </w:tr>
      <w:tr w:rsidR="00987615" w:rsidRPr="00A9430B">
        <w:trPr>
          <w:trHeight w:hRule="exact" w:val="454"/>
        </w:trPr>
        <w:tc>
          <w:tcPr>
            <w:tcW w:w="851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987615" w:rsidRPr="00A9430B" w:rsidRDefault="00F54AE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浙江</w:t>
            </w:r>
            <w:r w:rsidR="005F70AA"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吉利</w:t>
            </w: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控股集团</w:t>
            </w:r>
            <w:r w:rsidR="005F70AA"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17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903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248.33</w:t>
            </w:r>
          </w:p>
        </w:tc>
      </w:tr>
      <w:tr w:rsidR="00987615" w:rsidRPr="00A9430B">
        <w:trPr>
          <w:trHeight w:hRule="exact" w:val="454"/>
        </w:trPr>
        <w:tc>
          <w:tcPr>
            <w:tcW w:w="851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北京汽车股份有限公司</w:t>
            </w:r>
          </w:p>
        </w:tc>
        <w:tc>
          <w:tcPr>
            <w:tcW w:w="1417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897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156.62</w:t>
            </w:r>
          </w:p>
        </w:tc>
      </w:tr>
      <w:tr w:rsidR="00987615" w:rsidRPr="00A9430B">
        <w:trPr>
          <w:trHeight w:hRule="exact" w:val="454"/>
        </w:trPr>
        <w:tc>
          <w:tcPr>
            <w:tcW w:w="851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广州汽车集团股份有限公司</w:t>
            </w:r>
          </w:p>
        </w:tc>
        <w:tc>
          <w:tcPr>
            <w:tcW w:w="1417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889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154.09</w:t>
            </w:r>
          </w:p>
        </w:tc>
      </w:tr>
      <w:tr w:rsidR="00987615" w:rsidRPr="00A9430B">
        <w:trPr>
          <w:trHeight w:hRule="exact" w:val="454"/>
        </w:trPr>
        <w:tc>
          <w:tcPr>
            <w:tcW w:w="851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987615" w:rsidRPr="00A9430B" w:rsidRDefault="00F54AE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郑州</w:t>
            </w:r>
            <w:r w:rsidR="005F70AA"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宇通集团有限公司</w:t>
            </w:r>
          </w:p>
        </w:tc>
        <w:tc>
          <w:tcPr>
            <w:tcW w:w="1417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887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123.18</w:t>
            </w:r>
          </w:p>
        </w:tc>
      </w:tr>
      <w:tr w:rsidR="00987615" w:rsidRPr="00A9430B">
        <w:trPr>
          <w:trHeight w:hRule="exact" w:val="454"/>
        </w:trPr>
        <w:tc>
          <w:tcPr>
            <w:tcW w:w="851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比亚迪股份有限公司</w:t>
            </w:r>
          </w:p>
        </w:tc>
        <w:tc>
          <w:tcPr>
            <w:tcW w:w="1417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878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103.55</w:t>
            </w:r>
          </w:p>
        </w:tc>
      </w:tr>
      <w:tr w:rsidR="00987615" w:rsidRPr="00A9430B">
        <w:trPr>
          <w:trHeight w:hRule="exact" w:val="454"/>
        </w:trPr>
        <w:tc>
          <w:tcPr>
            <w:tcW w:w="851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辽宁曙光汽车集团股份有限公司</w:t>
            </w:r>
          </w:p>
        </w:tc>
        <w:tc>
          <w:tcPr>
            <w:tcW w:w="1417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836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44.24 </w:t>
            </w:r>
          </w:p>
        </w:tc>
      </w:tr>
      <w:tr w:rsidR="00987615" w:rsidRPr="00A9430B">
        <w:trPr>
          <w:trHeight w:hRule="exact" w:val="454"/>
        </w:trPr>
        <w:tc>
          <w:tcPr>
            <w:tcW w:w="851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陕西法士特汽车传动集团有限责任公司 </w:t>
            </w:r>
          </w:p>
        </w:tc>
        <w:tc>
          <w:tcPr>
            <w:tcW w:w="1417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889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38.90 </w:t>
            </w:r>
          </w:p>
        </w:tc>
      </w:tr>
      <w:tr w:rsidR="00987615" w:rsidRPr="00A9430B">
        <w:trPr>
          <w:trHeight w:hRule="exact" w:val="454"/>
        </w:trPr>
        <w:tc>
          <w:tcPr>
            <w:tcW w:w="851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常州星宇车灯股份有限公司</w:t>
            </w:r>
          </w:p>
        </w:tc>
        <w:tc>
          <w:tcPr>
            <w:tcW w:w="1417" w:type="dxa"/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847 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23.04 </w:t>
            </w:r>
          </w:p>
        </w:tc>
      </w:tr>
      <w:tr w:rsidR="00987615" w:rsidRPr="00A9430B">
        <w:trPr>
          <w:trHeight w:hRule="exact" w:val="454"/>
        </w:trPr>
        <w:tc>
          <w:tcPr>
            <w:tcW w:w="851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山东时风（集团）有限责任公司</w:t>
            </w:r>
          </w:p>
        </w:tc>
        <w:tc>
          <w:tcPr>
            <w:tcW w:w="1417" w:type="dxa"/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845 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21.35 </w:t>
            </w:r>
          </w:p>
        </w:tc>
      </w:tr>
      <w:tr w:rsidR="00987615" w:rsidRPr="00A9430B">
        <w:trPr>
          <w:trHeight w:hRule="exact" w:val="454"/>
        </w:trPr>
        <w:tc>
          <w:tcPr>
            <w:tcW w:w="851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7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上海汽车制动系统有限公司</w:t>
            </w:r>
          </w:p>
        </w:tc>
        <w:tc>
          <w:tcPr>
            <w:tcW w:w="1417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756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17.63 </w:t>
            </w:r>
          </w:p>
        </w:tc>
      </w:tr>
      <w:tr w:rsidR="00987615" w:rsidRPr="00A9430B">
        <w:trPr>
          <w:trHeight w:hRule="exact" w:val="454"/>
        </w:trPr>
        <w:tc>
          <w:tcPr>
            <w:tcW w:w="851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467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青特集团有限公司 </w:t>
            </w:r>
          </w:p>
        </w:tc>
        <w:tc>
          <w:tcPr>
            <w:tcW w:w="1417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880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16.24 </w:t>
            </w:r>
          </w:p>
        </w:tc>
      </w:tr>
      <w:tr w:rsidR="00987615" w:rsidRPr="00A9430B">
        <w:trPr>
          <w:trHeight w:hRule="exact" w:val="454"/>
        </w:trPr>
        <w:tc>
          <w:tcPr>
            <w:tcW w:w="851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浙江银轮机械股份有限公司</w:t>
            </w:r>
          </w:p>
        </w:tc>
        <w:tc>
          <w:tcPr>
            <w:tcW w:w="1417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872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16.15 </w:t>
            </w:r>
          </w:p>
        </w:tc>
      </w:tr>
      <w:tr w:rsidR="00987615" w:rsidRPr="00A9430B">
        <w:trPr>
          <w:trHeight w:hRule="exact" w:val="454"/>
        </w:trPr>
        <w:tc>
          <w:tcPr>
            <w:tcW w:w="851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467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宁波继峰汽车零部件股份有限公司</w:t>
            </w:r>
          </w:p>
        </w:tc>
        <w:tc>
          <w:tcPr>
            <w:tcW w:w="1417" w:type="dxa"/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862 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14.24 </w:t>
            </w:r>
          </w:p>
        </w:tc>
      </w:tr>
      <w:tr w:rsidR="00987615" w:rsidRPr="00A9430B">
        <w:trPr>
          <w:trHeight w:hRule="exact" w:val="454"/>
        </w:trPr>
        <w:tc>
          <w:tcPr>
            <w:tcW w:w="851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467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桂林福达股份有限公司</w:t>
            </w:r>
          </w:p>
        </w:tc>
        <w:tc>
          <w:tcPr>
            <w:tcW w:w="1417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858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9.12 </w:t>
            </w:r>
          </w:p>
        </w:tc>
      </w:tr>
      <w:tr w:rsidR="00987615" w:rsidRPr="00A9430B">
        <w:trPr>
          <w:trHeight w:hRule="exact" w:val="454"/>
        </w:trPr>
        <w:tc>
          <w:tcPr>
            <w:tcW w:w="851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467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广东鸿图科技股份有限公司</w:t>
            </w:r>
          </w:p>
        </w:tc>
        <w:tc>
          <w:tcPr>
            <w:tcW w:w="1417" w:type="dxa"/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857 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8.79 </w:t>
            </w:r>
          </w:p>
        </w:tc>
      </w:tr>
      <w:tr w:rsidR="00987615" w:rsidRPr="00A9430B">
        <w:trPr>
          <w:trHeight w:hRule="exact" w:val="454"/>
        </w:trPr>
        <w:tc>
          <w:tcPr>
            <w:tcW w:w="851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467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浙江亚太机电股份有限公司</w:t>
            </w:r>
          </w:p>
        </w:tc>
        <w:tc>
          <w:tcPr>
            <w:tcW w:w="1417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867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6.90 </w:t>
            </w:r>
          </w:p>
        </w:tc>
      </w:tr>
      <w:tr w:rsidR="00987615" w:rsidRPr="00A9430B">
        <w:trPr>
          <w:trHeight w:hRule="exact" w:val="454"/>
        </w:trPr>
        <w:tc>
          <w:tcPr>
            <w:tcW w:w="851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467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曲阜天博汽车零部件制造有限公司</w:t>
            </w:r>
          </w:p>
        </w:tc>
        <w:tc>
          <w:tcPr>
            <w:tcW w:w="1417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838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6.15 </w:t>
            </w:r>
          </w:p>
        </w:tc>
      </w:tr>
      <w:tr w:rsidR="00987615" w:rsidRPr="00A9430B">
        <w:trPr>
          <w:trHeight w:hRule="exact" w:val="454"/>
        </w:trPr>
        <w:tc>
          <w:tcPr>
            <w:tcW w:w="851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467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山东金马工业集团有限公司</w:t>
            </w:r>
          </w:p>
        </w:tc>
        <w:tc>
          <w:tcPr>
            <w:tcW w:w="1417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773 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5.60 </w:t>
            </w:r>
          </w:p>
        </w:tc>
      </w:tr>
    </w:tbl>
    <w:p w:rsidR="00987615" w:rsidRPr="00A9430B" w:rsidRDefault="00987615">
      <w:pPr>
        <w:spacing w:line="240" w:lineRule="exact"/>
        <w:rPr>
          <w:rFonts w:ascii="宋体" w:hAnsi="宋体" w:cs="仿宋"/>
          <w:color w:val="000000" w:themeColor="text1"/>
          <w:sz w:val="30"/>
          <w:szCs w:val="30"/>
        </w:rPr>
      </w:pPr>
    </w:p>
    <w:p w:rsidR="00987615" w:rsidRPr="00A9430B" w:rsidRDefault="005F70AA">
      <w:pPr>
        <w:ind w:firstLineChars="148" w:firstLine="414"/>
        <w:rPr>
          <w:rFonts w:ascii="黑体" w:eastAsia="黑体" w:hAnsi="黑体" w:cs="仿宋"/>
          <w:color w:val="000000" w:themeColor="text1"/>
          <w:sz w:val="28"/>
          <w:szCs w:val="30"/>
        </w:rPr>
      </w:pPr>
      <w:r w:rsidRPr="00A9430B">
        <w:rPr>
          <w:rFonts w:ascii="黑体" w:eastAsia="黑体" w:hAnsi="黑体" w:cs="仿宋" w:hint="eastAsia"/>
          <w:color w:val="000000" w:themeColor="text1"/>
          <w:sz w:val="28"/>
          <w:szCs w:val="30"/>
        </w:rPr>
        <w:t>第七组 冶金有色 共2</w:t>
      </w:r>
      <w:r w:rsidR="00AD1636" w:rsidRPr="00A9430B">
        <w:rPr>
          <w:rFonts w:ascii="黑体" w:eastAsia="黑体" w:hAnsi="黑体" w:cs="仿宋" w:hint="eastAsia"/>
          <w:color w:val="000000" w:themeColor="text1"/>
          <w:sz w:val="28"/>
          <w:szCs w:val="30"/>
        </w:rPr>
        <w:t>4</w:t>
      </w:r>
      <w:r w:rsidRPr="00A9430B">
        <w:rPr>
          <w:rFonts w:ascii="黑体" w:eastAsia="黑体" w:hAnsi="黑体" w:cs="仿宋" w:hint="eastAsia"/>
          <w:color w:val="000000" w:themeColor="text1"/>
          <w:sz w:val="28"/>
          <w:szCs w:val="30"/>
        </w:rPr>
        <w:t>家</w:t>
      </w:r>
    </w:p>
    <w:tbl>
      <w:tblPr>
        <w:tblW w:w="8506" w:type="dxa"/>
        <w:tblInd w:w="-34" w:type="dxa"/>
        <w:tblLayout w:type="fixed"/>
        <w:tblLook w:val="04A0"/>
      </w:tblPr>
      <w:tblGrid>
        <w:gridCol w:w="851"/>
        <w:gridCol w:w="4678"/>
        <w:gridCol w:w="1486"/>
        <w:gridCol w:w="1491"/>
      </w:tblGrid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品牌强度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品牌价值（亿元）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首钢集团有限公司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919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89.60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河钢集团有限公司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859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83.02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江苏沙钢集团有限公司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859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79.42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江阴兴澄特种钢铁有限公司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882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63.60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河北普阳钢铁有限公司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758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61.08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紫金矿业集团股份有限公司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835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57.24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江苏苏美达集团有限公司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815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55.94 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E467FC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广西南桂</w:t>
            </w:r>
            <w:r w:rsidR="005F70AA"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铝业有限公司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668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49.87 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中天钢铁集团有限公司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825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48.90 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隆基绿能科技股份有限公司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46.86 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永锋集团有限公司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35.61 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马鞍山钢铁股份有限公司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888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33.06 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山东招金集团有限公司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846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32.25 </w:t>
            </w:r>
          </w:p>
        </w:tc>
      </w:tr>
      <w:tr w:rsidR="00987615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湖北新冶钢有限公司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871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26.58 </w:t>
            </w:r>
          </w:p>
        </w:tc>
      </w:tr>
      <w:tr w:rsidR="00AD1636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凌源钢铁股份有限公司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756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24.77 </w:t>
            </w:r>
          </w:p>
        </w:tc>
      </w:tr>
      <w:tr w:rsidR="00AD1636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湖南华菱湘潭钢铁有限公司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844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19.74 </w:t>
            </w:r>
          </w:p>
        </w:tc>
      </w:tr>
      <w:tr w:rsidR="00AD1636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柳州钢铁股份有限公司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775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18.20 </w:t>
            </w:r>
          </w:p>
        </w:tc>
      </w:tr>
      <w:tr w:rsidR="00AD1636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云南驰宏锌锗股份有限公司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770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14.86</w:t>
            </w:r>
          </w:p>
        </w:tc>
      </w:tr>
      <w:tr w:rsidR="00AD1636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lastRenderedPageBreak/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安阳钢铁股份有限公司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767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13.89 </w:t>
            </w:r>
          </w:p>
        </w:tc>
      </w:tr>
      <w:tr w:rsidR="00AD1636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潍坊特钢集团有限公司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748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9.03 </w:t>
            </w:r>
          </w:p>
        </w:tc>
      </w:tr>
      <w:tr w:rsidR="00AD1636" w:rsidRPr="00A9430B" w:rsidTr="00FF418E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636" w:rsidRPr="00A9430B" w:rsidRDefault="00AD163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广西盛隆冶金有限公司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636" w:rsidRPr="00A9430B" w:rsidRDefault="00AD163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700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636" w:rsidRPr="00A9430B" w:rsidRDefault="00AD163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7.97 </w:t>
            </w:r>
          </w:p>
        </w:tc>
      </w:tr>
      <w:tr w:rsidR="00AD1636" w:rsidRPr="00A9430B" w:rsidTr="00FF418E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36" w:rsidRPr="00A9430B" w:rsidRDefault="00AD163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抚顺新钢铁有限责任公司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751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6.95 </w:t>
            </w:r>
          </w:p>
        </w:tc>
      </w:tr>
      <w:tr w:rsidR="00AD1636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济宁碳素集团有限公司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740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5.93 </w:t>
            </w:r>
          </w:p>
        </w:tc>
      </w:tr>
      <w:tr w:rsidR="00AD1636" w:rsidRPr="00A9430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舞阳钢铁有限责任公司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838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6" w:rsidRPr="00A9430B" w:rsidRDefault="00AD163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5.52 </w:t>
            </w:r>
          </w:p>
        </w:tc>
      </w:tr>
    </w:tbl>
    <w:p w:rsidR="00987615" w:rsidRPr="00A9430B" w:rsidRDefault="00987615">
      <w:pPr>
        <w:spacing w:line="240" w:lineRule="exact"/>
        <w:ind w:firstLineChars="150" w:firstLine="450"/>
        <w:rPr>
          <w:rFonts w:ascii="黑体" w:eastAsia="黑体" w:hAnsi="黑体" w:cs="仿宋"/>
          <w:color w:val="000000" w:themeColor="text1"/>
          <w:sz w:val="30"/>
          <w:szCs w:val="30"/>
        </w:rPr>
      </w:pPr>
    </w:p>
    <w:p w:rsidR="00987615" w:rsidRPr="00A9430B" w:rsidRDefault="005F70AA">
      <w:pPr>
        <w:spacing w:line="276" w:lineRule="auto"/>
        <w:ind w:firstLineChars="150" w:firstLine="450"/>
        <w:rPr>
          <w:rFonts w:ascii="黑体" w:eastAsia="黑体" w:hAnsi="黑体" w:cs="仿宋"/>
          <w:color w:val="000000" w:themeColor="text1"/>
          <w:sz w:val="30"/>
          <w:szCs w:val="30"/>
        </w:rPr>
      </w:pPr>
      <w:r w:rsidRPr="00A9430B">
        <w:rPr>
          <w:rFonts w:ascii="黑体" w:eastAsia="黑体" w:hAnsi="黑体" w:cs="仿宋" w:hint="eastAsia"/>
          <w:color w:val="000000" w:themeColor="text1"/>
          <w:sz w:val="30"/>
          <w:szCs w:val="30"/>
        </w:rPr>
        <w:t>第八组 电梯 共17家</w:t>
      </w:r>
    </w:p>
    <w:tbl>
      <w:tblPr>
        <w:tblW w:w="8364" w:type="dxa"/>
        <w:tblInd w:w="108" w:type="dxa"/>
        <w:tblLayout w:type="fixed"/>
        <w:tblLook w:val="04A0"/>
      </w:tblPr>
      <w:tblGrid>
        <w:gridCol w:w="709"/>
        <w:gridCol w:w="4409"/>
        <w:gridCol w:w="1545"/>
        <w:gridCol w:w="1701"/>
      </w:tblGrid>
      <w:tr w:rsidR="00987615" w:rsidRPr="00A9430B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品牌强度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615" w:rsidRPr="00A9430B" w:rsidRDefault="005F70AA" w:rsidP="007B6E0C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品牌价值</w:t>
            </w:r>
            <w:r w:rsidR="007B6E0C"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（亿元）</w:t>
            </w:r>
          </w:p>
        </w:tc>
      </w:tr>
      <w:tr w:rsidR="00987615" w:rsidRPr="00A9430B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通力电梯有限公司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6D217D" w:rsidP="006D217D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89.71</w:t>
            </w:r>
            <w:r w:rsidR="005F70AA"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</w:tr>
      <w:tr w:rsidR="00987615" w:rsidRPr="00A9430B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上海三菱电梯有限公司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933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86.33 </w:t>
            </w:r>
          </w:p>
        </w:tc>
      </w:tr>
      <w:tr w:rsidR="00987615" w:rsidRPr="00A9430B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日立电梯（中国）有限公司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880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75.13 </w:t>
            </w:r>
          </w:p>
        </w:tc>
      </w:tr>
      <w:tr w:rsidR="00987615" w:rsidRPr="00A9430B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康力电梯股份有限公司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68.65 </w:t>
            </w:r>
          </w:p>
        </w:tc>
      </w:tr>
      <w:tr w:rsidR="00987615" w:rsidRPr="00A9430B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广州广日股份有限公司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60.63</w:t>
            </w:r>
          </w:p>
        </w:tc>
      </w:tr>
      <w:tr w:rsidR="00987615" w:rsidRPr="00A9430B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巨人通力电梯有限公司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830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49.34 </w:t>
            </w:r>
          </w:p>
        </w:tc>
      </w:tr>
      <w:tr w:rsidR="00987615" w:rsidRPr="00A9430B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蒂森电梯有限公司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781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30.19 </w:t>
            </w:r>
          </w:p>
        </w:tc>
      </w:tr>
      <w:tr w:rsidR="00987615" w:rsidRPr="00A9430B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通用电梯股份有限公司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772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18.44 </w:t>
            </w:r>
          </w:p>
        </w:tc>
      </w:tr>
      <w:tr w:rsidR="00987615" w:rsidRPr="00A9430B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华升富士达电梯有限公司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13.89 </w:t>
            </w:r>
          </w:p>
        </w:tc>
      </w:tr>
      <w:tr w:rsidR="00987615" w:rsidRPr="00A9430B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bookmarkStart w:id="0" w:name="_GoBack" w:colFirst="1" w:colLast="3"/>
            <w:r w:rsidRPr="00A9430B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上海新时达电气股份有限公司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10.82 </w:t>
            </w:r>
          </w:p>
        </w:tc>
      </w:tr>
      <w:bookmarkEnd w:id="0"/>
      <w:tr w:rsidR="00987615" w:rsidRPr="00A9430B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江南嘉捷电梯股份有限公司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8.94 </w:t>
            </w:r>
          </w:p>
        </w:tc>
      </w:tr>
      <w:tr w:rsidR="00987615" w:rsidRPr="00A9430B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怡达快速电梯有限公司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6.31 </w:t>
            </w:r>
          </w:p>
        </w:tc>
      </w:tr>
      <w:tr w:rsidR="00987615" w:rsidRPr="00A9430B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快意电梯股份有限公司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6.19 </w:t>
            </w:r>
          </w:p>
        </w:tc>
      </w:tr>
      <w:tr w:rsidR="00987615" w:rsidRPr="00A9430B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上海长顺电梯电缆有限公司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6.10 </w:t>
            </w:r>
          </w:p>
        </w:tc>
      </w:tr>
      <w:tr w:rsidR="00987615" w:rsidRPr="00A9430B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菱王电梯股份有限公司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833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5.99 </w:t>
            </w:r>
          </w:p>
        </w:tc>
      </w:tr>
      <w:tr w:rsidR="00987615" w:rsidRPr="00A9430B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山东富士制御电梯有限公司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784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5.74 </w:t>
            </w:r>
          </w:p>
        </w:tc>
      </w:tr>
      <w:tr w:rsidR="00987615" w:rsidRPr="00A9430B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17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沈阳三洋电梯有限公司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765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5.05 </w:t>
            </w:r>
          </w:p>
        </w:tc>
      </w:tr>
    </w:tbl>
    <w:p w:rsidR="00987615" w:rsidRPr="00A9430B" w:rsidRDefault="00987615">
      <w:pPr>
        <w:ind w:firstLineChars="300" w:firstLine="904"/>
        <w:rPr>
          <w:rFonts w:ascii="宋体" w:hAnsi="宋体"/>
          <w:b/>
          <w:bCs/>
          <w:color w:val="000000" w:themeColor="text1"/>
          <w:sz w:val="30"/>
          <w:szCs w:val="30"/>
        </w:rPr>
      </w:pPr>
    </w:p>
    <w:p w:rsidR="00987615" w:rsidRPr="00A9430B" w:rsidRDefault="005F70AA">
      <w:pPr>
        <w:ind w:firstLineChars="200" w:firstLine="560"/>
        <w:rPr>
          <w:rFonts w:ascii="黑体" w:eastAsia="黑体" w:hAnsi="黑体"/>
          <w:color w:val="000000" w:themeColor="text1"/>
          <w:sz w:val="28"/>
        </w:rPr>
      </w:pPr>
      <w:r w:rsidRPr="00A9430B">
        <w:rPr>
          <w:rFonts w:ascii="黑体" w:eastAsia="黑体" w:hAnsi="黑体" w:hint="eastAsia"/>
          <w:color w:val="000000" w:themeColor="text1"/>
          <w:sz w:val="28"/>
        </w:rPr>
        <w:t>第九组</w:t>
      </w:r>
      <w:r w:rsidR="00D719C2" w:rsidRPr="00A9430B">
        <w:rPr>
          <w:rFonts w:ascii="黑体" w:eastAsia="黑体" w:hAnsi="黑体" w:hint="eastAsia"/>
          <w:color w:val="000000" w:themeColor="text1"/>
          <w:sz w:val="28"/>
        </w:rPr>
        <w:t xml:space="preserve"> </w:t>
      </w:r>
      <w:r w:rsidRPr="00A9430B">
        <w:rPr>
          <w:rFonts w:ascii="黑体" w:eastAsia="黑体" w:hAnsi="黑体" w:hint="eastAsia"/>
          <w:color w:val="000000" w:themeColor="text1"/>
          <w:sz w:val="28"/>
        </w:rPr>
        <w:t>纺织服装鞋帽 （共</w:t>
      </w:r>
      <w:r w:rsidR="001D38F2" w:rsidRPr="00A9430B">
        <w:rPr>
          <w:rFonts w:ascii="黑体" w:eastAsia="黑体" w:hAnsi="黑体" w:hint="eastAsia"/>
          <w:color w:val="000000" w:themeColor="text1"/>
          <w:sz w:val="28"/>
        </w:rPr>
        <w:t>58</w:t>
      </w:r>
      <w:r w:rsidRPr="00A9430B">
        <w:rPr>
          <w:rFonts w:ascii="黑体" w:eastAsia="黑体" w:hAnsi="黑体" w:hint="eastAsia"/>
          <w:color w:val="000000" w:themeColor="text1"/>
          <w:sz w:val="28"/>
        </w:rPr>
        <w:t>家 ）</w:t>
      </w:r>
    </w:p>
    <w:tbl>
      <w:tblPr>
        <w:tblW w:w="8506" w:type="dxa"/>
        <w:jc w:val="center"/>
        <w:tblInd w:w="-34" w:type="dxa"/>
        <w:tblLayout w:type="fixed"/>
        <w:tblLook w:val="04A0"/>
      </w:tblPr>
      <w:tblGrid>
        <w:gridCol w:w="827"/>
        <w:gridCol w:w="4418"/>
        <w:gridCol w:w="1418"/>
        <w:gridCol w:w="1843"/>
      </w:tblGrid>
      <w:tr w:rsidR="00987615" w:rsidRPr="00A9430B">
        <w:trPr>
          <w:trHeight w:val="66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品牌强度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 w:rsidP="005846B4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品牌价值</w:t>
            </w:r>
            <w:r w:rsidR="005846B4" w:rsidRPr="00A9430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A9430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（亿元）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安踏体育用品有限公司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924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262.30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济宁如意投资有限公司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955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231.76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波司登股份有限公司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940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204.07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山东魏桥创业集团有限公司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922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200.51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江苏阳光集团有限公司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932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200.34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雅戈尔集团股份有限公司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908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193.52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裕元工业(集团)有限公司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796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163.91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宁波申洲针织有限公司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942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125.45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浙江洁丽雅纺织集团有限公司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963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105.45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海澜之家股份有限公司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93.53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鲁泰纺织股份有限公司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845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86.10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红豆集团有限公司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895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84.21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山东南山纺织服饰有限公司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898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77.04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浙江森马服饰股份有限公司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964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74.27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际华集团股份有限公司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862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71.43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百隆东方股份有限公司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880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68.17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唐山三友集团有限公司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912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45.79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魏桥纺织股份有限公司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946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41.54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利郎（中国）有限公司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884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38.38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即发集团有限公司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948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36.51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孚日集团股份有限公司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947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35.94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金猴集团有限公司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873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35.84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长乐恒申合纤科技有限公司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947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34.83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江苏国望高科纤维有限公司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903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34.76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罗莱生活科技股份有限公司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962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34.16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福建省长乐市长源纺织有限公司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878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33.49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广东都市丽人实业有限公司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920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33.26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鑫缘茧丝绸集团股份有限公司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840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28.40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长乐力恒锦纶科技有限公司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921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27.44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华孚时尚股份有限公司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796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27.36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安正时尚集团股份有限公司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932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26.80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32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虎都（中国）实业有限公司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803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26.05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33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上海水星家用纺织品股份有限公司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936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24.33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34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江苏阳光股份有限公司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839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24.05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35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迪尚集团有限公司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848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23.55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新乡化纤股份有限公司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929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23.24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37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福建七匹狼实业股份有限公司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895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23.03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38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长乐力源锦纶实业有限公司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785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22.16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39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安莉芳（中国）服装有限公司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954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21.06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40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浙江海利得新材料股份有限公司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936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20.85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41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真维斯服饰（中国）有限公司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921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19.85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42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浙江新澳纺织股份有限公司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923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18.26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43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湖北佐尔美服饰有限公司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808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18.24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44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福建凯邦锦纶科技有限公司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863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18.13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45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威海市山花地毯集团有限公司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847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17.97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46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天鼎丰非织造布有限公司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944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17.45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47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赛得利（江西）化纤有限公司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915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16.19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48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山东康平纳集团有限公司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883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15.66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49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万事利集团有限公司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933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15.14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50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滨州亚光家纺有限公司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927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14.77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51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常州旭荣针织印染有限公司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905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14.25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52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福建凤竹集团有限公司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887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12.76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53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连云港鹰游纺机集团有限公司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792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10.70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54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福建福田纺织印染科技有限公司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840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9.74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55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山东金号织业有限公司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851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8.10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56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江苏东渡纺织集团有限公司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E47157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931</w:t>
            </w:r>
            <w:r w:rsidR="005F70AA"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6.05 </w:t>
            </w:r>
          </w:p>
        </w:tc>
      </w:tr>
      <w:tr w:rsidR="000A22F1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57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维信（内蒙古）羊绒集团有限公司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792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5.84 </w:t>
            </w:r>
          </w:p>
        </w:tc>
      </w:tr>
      <w:tr w:rsidR="000A22F1" w:rsidRPr="00A9430B">
        <w:trPr>
          <w:trHeight w:val="45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58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福建百宏聚纤科技实业有限公司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936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5.42 </w:t>
            </w:r>
          </w:p>
        </w:tc>
      </w:tr>
    </w:tbl>
    <w:p w:rsidR="00987615" w:rsidRPr="00A9430B" w:rsidRDefault="00987615">
      <w:pPr>
        <w:spacing w:line="240" w:lineRule="exact"/>
        <w:ind w:firstLineChars="198" w:firstLine="554"/>
        <w:rPr>
          <w:rFonts w:ascii="黑体" w:eastAsia="黑体" w:hAnsi="黑体" w:cs="仿宋"/>
          <w:color w:val="000000" w:themeColor="text1"/>
          <w:sz w:val="28"/>
          <w:szCs w:val="30"/>
        </w:rPr>
      </w:pPr>
    </w:p>
    <w:p w:rsidR="00987615" w:rsidRPr="00A9430B" w:rsidRDefault="005F70AA">
      <w:pPr>
        <w:ind w:firstLineChars="198" w:firstLine="554"/>
        <w:rPr>
          <w:rFonts w:ascii="黑体" w:eastAsia="黑体" w:hAnsi="黑体" w:cs="仿宋"/>
          <w:color w:val="000000" w:themeColor="text1"/>
          <w:sz w:val="28"/>
          <w:szCs w:val="30"/>
        </w:rPr>
      </w:pPr>
      <w:r w:rsidRPr="00A9430B">
        <w:rPr>
          <w:rFonts w:ascii="黑体" w:eastAsia="黑体" w:hAnsi="黑体" w:cs="仿宋" w:hint="eastAsia"/>
          <w:color w:val="000000" w:themeColor="text1"/>
          <w:sz w:val="28"/>
          <w:szCs w:val="30"/>
        </w:rPr>
        <w:t>第十组 建筑建材 共24家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4418"/>
        <w:gridCol w:w="1530"/>
        <w:gridCol w:w="1731"/>
      </w:tblGrid>
      <w:tr w:rsidR="00987615" w:rsidRPr="00A9430B">
        <w:trPr>
          <w:trHeight w:val="705"/>
        </w:trPr>
        <w:tc>
          <w:tcPr>
            <w:tcW w:w="700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418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品牌强度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987615" w:rsidRPr="00A9430B" w:rsidRDefault="005F70AA" w:rsidP="00A26C1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品牌价值</w:t>
            </w:r>
            <w:r w:rsidR="00A26C1A"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（亿元）</w:t>
            </w:r>
          </w:p>
        </w:tc>
      </w:tr>
      <w:tr w:rsidR="00987615" w:rsidRPr="00A9430B">
        <w:trPr>
          <w:trHeight w:hRule="exact" w:val="454"/>
        </w:trPr>
        <w:tc>
          <w:tcPr>
            <w:tcW w:w="70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418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中国建筑股份有限公司</w:t>
            </w:r>
          </w:p>
        </w:tc>
        <w:tc>
          <w:tcPr>
            <w:tcW w:w="1530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953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875.32</w:t>
            </w:r>
          </w:p>
        </w:tc>
      </w:tr>
      <w:tr w:rsidR="00987615" w:rsidRPr="00A9430B">
        <w:trPr>
          <w:trHeight w:hRule="exact" w:val="454"/>
        </w:trPr>
        <w:tc>
          <w:tcPr>
            <w:tcW w:w="70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441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北京东方雨虹防水科技股份有限公司</w:t>
            </w:r>
          </w:p>
        </w:tc>
        <w:tc>
          <w:tcPr>
            <w:tcW w:w="1530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952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80.51 </w:t>
            </w:r>
          </w:p>
        </w:tc>
      </w:tr>
      <w:tr w:rsidR="00987615" w:rsidRPr="00A9430B">
        <w:trPr>
          <w:trHeight w:hRule="exact" w:val="454"/>
        </w:trPr>
        <w:tc>
          <w:tcPr>
            <w:tcW w:w="700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18" w:type="dxa"/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辽宁忠旺集团有限公司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896 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79.74 </w:t>
            </w:r>
          </w:p>
        </w:tc>
      </w:tr>
      <w:tr w:rsidR="00987615" w:rsidRPr="00A9430B">
        <w:trPr>
          <w:trHeight w:hRule="exact" w:val="454"/>
        </w:trPr>
        <w:tc>
          <w:tcPr>
            <w:tcW w:w="70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1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巨石集团有限公司</w:t>
            </w:r>
          </w:p>
        </w:tc>
        <w:tc>
          <w:tcPr>
            <w:tcW w:w="153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873 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78.25 </w:t>
            </w:r>
          </w:p>
        </w:tc>
      </w:tr>
      <w:tr w:rsidR="00987615" w:rsidRPr="00A9430B">
        <w:trPr>
          <w:trHeight w:hRule="exact" w:val="454"/>
        </w:trPr>
        <w:tc>
          <w:tcPr>
            <w:tcW w:w="70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1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新八建设集团有限公司</w:t>
            </w:r>
          </w:p>
        </w:tc>
        <w:tc>
          <w:tcPr>
            <w:tcW w:w="1530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785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59.99 </w:t>
            </w:r>
          </w:p>
        </w:tc>
      </w:tr>
      <w:tr w:rsidR="00987615" w:rsidRPr="00A9430B">
        <w:trPr>
          <w:trHeight w:hRule="exact" w:val="510"/>
        </w:trPr>
        <w:tc>
          <w:tcPr>
            <w:tcW w:w="70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18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浙江伟星新型建材股份有限公司</w:t>
            </w:r>
          </w:p>
        </w:tc>
        <w:tc>
          <w:tcPr>
            <w:tcW w:w="153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896 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52.06 </w:t>
            </w:r>
          </w:p>
        </w:tc>
      </w:tr>
      <w:tr w:rsidR="00987615" w:rsidRPr="00A9430B">
        <w:trPr>
          <w:trHeight w:hRule="exact" w:val="454"/>
        </w:trPr>
        <w:tc>
          <w:tcPr>
            <w:tcW w:w="70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1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浙江友邦集成吊顶股份有限公司</w:t>
            </w:r>
          </w:p>
        </w:tc>
        <w:tc>
          <w:tcPr>
            <w:tcW w:w="153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803 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35.00 </w:t>
            </w:r>
          </w:p>
        </w:tc>
      </w:tr>
      <w:tr w:rsidR="00987615" w:rsidRPr="00A9430B">
        <w:trPr>
          <w:trHeight w:hRule="exact" w:val="454"/>
        </w:trPr>
        <w:tc>
          <w:tcPr>
            <w:tcW w:w="70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1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安徽安粮控股股份有限公司 </w:t>
            </w:r>
          </w:p>
        </w:tc>
        <w:tc>
          <w:tcPr>
            <w:tcW w:w="153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868 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33.56 </w:t>
            </w:r>
          </w:p>
        </w:tc>
      </w:tr>
      <w:tr w:rsidR="00987615" w:rsidRPr="00A9430B">
        <w:trPr>
          <w:trHeight w:hRule="exact" w:val="454"/>
        </w:trPr>
        <w:tc>
          <w:tcPr>
            <w:tcW w:w="70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1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合肥建工集团有限公司</w:t>
            </w:r>
          </w:p>
        </w:tc>
        <w:tc>
          <w:tcPr>
            <w:tcW w:w="153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891 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25.95 </w:t>
            </w:r>
          </w:p>
        </w:tc>
      </w:tr>
      <w:tr w:rsidR="00987615" w:rsidRPr="00A9430B">
        <w:trPr>
          <w:trHeight w:hRule="exact" w:val="454"/>
        </w:trPr>
        <w:tc>
          <w:tcPr>
            <w:tcW w:w="70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41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福建省闽南建筑工程有限公司</w:t>
            </w:r>
          </w:p>
        </w:tc>
        <w:tc>
          <w:tcPr>
            <w:tcW w:w="1530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857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19.71 </w:t>
            </w:r>
          </w:p>
        </w:tc>
      </w:tr>
      <w:tr w:rsidR="00987615" w:rsidRPr="00A9430B">
        <w:trPr>
          <w:trHeight w:hRule="exact" w:val="454"/>
        </w:trPr>
        <w:tc>
          <w:tcPr>
            <w:tcW w:w="70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41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西藏高争建材股份有限公司</w:t>
            </w:r>
          </w:p>
        </w:tc>
        <w:tc>
          <w:tcPr>
            <w:tcW w:w="153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852 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19.11</w:t>
            </w:r>
          </w:p>
        </w:tc>
      </w:tr>
      <w:tr w:rsidR="00987615" w:rsidRPr="00A9430B">
        <w:trPr>
          <w:trHeight w:hRule="exact" w:val="454"/>
        </w:trPr>
        <w:tc>
          <w:tcPr>
            <w:tcW w:w="70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41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美通重工有限公司</w:t>
            </w:r>
          </w:p>
        </w:tc>
        <w:tc>
          <w:tcPr>
            <w:tcW w:w="153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848 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15.61 </w:t>
            </w:r>
          </w:p>
        </w:tc>
      </w:tr>
      <w:tr w:rsidR="00987615" w:rsidRPr="00A9430B">
        <w:trPr>
          <w:trHeight w:hRule="exact" w:val="454"/>
        </w:trPr>
        <w:tc>
          <w:tcPr>
            <w:tcW w:w="70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41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杭州中艺生态环境工程有限公司</w:t>
            </w:r>
          </w:p>
        </w:tc>
        <w:tc>
          <w:tcPr>
            <w:tcW w:w="1530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818 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15.11 </w:t>
            </w:r>
          </w:p>
        </w:tc>
      </w:tr>
      <w:tr w:rsidR="00987615" w:rsidRPr="00A9430B">
        <w:trPr>
          <w:trHeight w:hRule="exact" w:val="454"/>
        </w:trPr>
        <w:tc>
          <w:tcPr>
            <w:tcW w:w="70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41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中国建筑西北设计研究院有限公司 </w:t>
            </w:r>
          </w:p>
        </w:tc>
        <w:tc>
          <w:tcPr>
            <w:tcW w:w="153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890 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10.87 </w:t>
            </w:r>
          </w:p>
        </w:tc>
      </w:tr>
      <w:tr w:rsidR="00987615" w:rsidRPr="00A9430B">
        <w:trPr>
          <w:trHeight w:hRule="exact" w:val="454"/>
        </w:trPr>
        <w:tc>
          <w:tcPr>
            <w:tcW w:w="70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41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深圳市赛为智能股份有限公司</w:t>
            </w:r>
          </w:p>
        </w:tc>
        <w:tc>
          <w:tcPr>
            <w:tcW w:w="153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902 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10.75 </w:t>
            </w:r>
          </w:p>
        </w:tc>
      </w:tr>
      <w:tr w:rsidR="00987615" w:rsidRPr="00A9430B">
        <w:trPr>
          <w:trHeight w:hRule="exact" w:val="454"/>
        </w:trPr>
        <w:tc>
          <w:tcPr>
            <w:tcW w:w="70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41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中东建设集团有限公司</w:t>
            </w:r>
          </w:p>
        </w:tc>
        <w:tc>
          <w:tcPr>
            <w:tcW w:w="1530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807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8.89 </w:t>
            </w:r>
          </w:p>
        </w:tc>
      </w:tr>
      <w:tr w:rsidR="00987615" w:rsidRPr="00A9430B">
        <w:trPr>
          <w:trHeight w:hRule="exact" w:val="454"/>
        </w:trPr>
        <w:tc>
          <w:tcPr>
            <w:tcW w:w="70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418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贵州西南水泥有限公司</w:t>
            </w:r>
          </w:p>
        </w:tc>
        <w:tc>
          <w:tcPr>
            <w:tcW w:w="153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715 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8.06</w:t>
            </w:r>
          </w:p>
        </w:tc>
      </w:tr>
      <w:tr w:rsidR="00987615" w:rsidRPr="00A9430B">
        <w:trPr>
          <w:trHeight w:hRule="exact" w:val="454"/>
        </w:trPr>
        <w:tc>
          <w:tcPr>
            <w:tcW w:w="70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41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四川东材科技集团股份有限公司</w:t>
            </w:r>
          </w:p>
        </w:tc>
        <w:tc>
          <w:tcPr>
            <w:tcW w:w="153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852 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7.30 </w:t>
            </w:r>
          </w:p>
        </w:tc>
      </w:tr>
      <w:tr w:rsidR="00987615" w:rsidRPr="00A9430B">
        <w:trPr>
          <w:trHeight w:hRule="exact" w:val="454"/>
        </w:trPr>
        <w:tc>
          <w:tcPr>
            <w:tcW w:w="70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41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梦百合家居科技股份有限公司</w:t>
            </w:r>
          </w:p>
        </w:tc>
        <w:tc>
          <w:tcPr>
            <w:tcW w:w="153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898 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7.15 </w:t>
            </w:r>
          </w:p>
        </w:tc>
      </w:tr>
      <w:tr w:rsidR="00987615" w:rsidRPr="00A9430B">
        <w:trPr>
          <w:trHeight w:hRule="exact" w:val="454"/>
        </w:trPr>
        <w:tc>
          <w:tcPr>
            <w:tcW w:w="70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41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中标建设集团股份有限公司</w:t>
            </w:r>
          </w:p>
        </w:tc>
        <w:tc>
          <w:tcPr>
            <w:tcW w:w="153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875 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6.95 </w:t>
            </w:r>
          </w:p>
        </w:tc>
      </w:tr>
      <w:tr w:rsidR="00987615" w:rsidRPr="00A9430B">
        <w:trPr>
          <w:trHeight w:hRule="exact" w:val="454"/>
        </w:trPr>
        <w:tc>
          <w:tcPr>
            <w:tcW w:w="70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41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杭州市园林绿化股份有限公司</w:t>
            </w:r>
          </w:p>
        </w:tc>
        <w:tc>
          <w:tcPr>
            <w:tcW w:w="153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887 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6.62</w:t>
            </w:r>
          </w:p>
        </w:tc>
      </w:tr>
      <w:tr w:rsidR="00987615" w:rsidRPr="00A9430B">
        <w:trPr>
          <w:trHeight w:hRule="exact" w:val="454"/>
        </w:trPr>
        <w:tc>
          <w:tcPr>
            <w:tcW w:w="70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41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北京利尔高温材料股份有限公司</w:t>
            </w:r>
          </w:p>
        </w:tc>
        <w:tc>
          <w:tcPr>
            <w:tcW w:w="1530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896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5.95 </w:t>
            </w:r>
          </w:p>
        </w:tc>
      </w:tr>
      <w:tr w:rsidR="00987615" w:rsidRPr="00A9430B">
        <w:trPr>
          <w:trHeight w:hRule="exact" w:val="454"/>
        </w:trPr>
        <w:tc>
          <w:tcPr>
            <w:tcW w:w="70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23</w:t>
            </w:r>
          </w:p>
        </w:tc>
        <w:tc>
          <w:tcPr>
            <w:tcW w:w="441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亚士创能科技（上海）股份有限公司</w:t>
            </w:r>
          </w:p>
        </w:tc>
        <w:tc>
          <w:tcPr>
            <w:tcW w:w="1530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814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5.35 </w:t>
            </w:r>
          </w:p>
        </w:tc>
      </w:tr>
      <w:tr w:rsidR="00987615" w:rsidRPr="00A9430B">
        <w:trPr>
          <w:trHeight w:hRule="exact" w:val="454"/>
        </w:trPr>
        <w:tc>
          <w:tcPr>
            <w:tcW w:w="70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24</w:t>
            </w:r>
          </w:p>
        </w:tc>
        <w:tc>
          <w:tcPr>
            <w:tcW w:w="441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福建省晋江万利瓷业有限公司</w:t>
            </w:r>
          </w:p>
        </w:tc>
        <w:tc>
          <w:tcPr>
            <w:tcW w:w="1530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868 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5.34 </w:t>
            </w:r>
          </w:p>
        </w:tc>
      </w:tr>
    </w:tbl>
    <w:p w:rsidR="00987615" w:rsidRPr="00A9430B" w:rsidRDefault="00987615">
      <w:pPr>
        <w:spacing w:line="24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987615" w:rsidRPr="00A9430B" w:rsidRDefault="005F70AA">
      <w:pPr>
        <w:ind w:firstLineChars="198" w:firstLine="554"/>
        <w:rPr>
          <w:rFonts w:ascii="黑体" w:eastAsia="黑体" w:hAnsi="黑体" w:cs="仿宋"/>
          <w:color w:val="000000" w:themeColor="text1"/>
          <w:sz w:val="28"/>
          <w:szCs w:val="30"/>
        </w:rPr>
      </w:pPr>
      <w:r w:rsidRPr="00A9430B">
        <w:rPr>
          <w:rFonts w:ascii="黑体" w:eastAsia="黑体" w:hAnsi="黑体" w:cs="仿宋" w:hint="eastAsia"/>
          <w:color w:val="000000" w:themeColor="text1"/>
          <w:sz w:val="28"/>
          <w:szCs w:val="30"/>
        </w:rPr>
        <w:t>第十一组 食品加工 共</w:t>
      </w:r>
      <w:r w:rsidR="0085349C" w:rsidRPr="00A9430B">
        <w:rPr>
          <w:rFonts w:ascii="黑体" w:eastAsia="黑体" w:hAnsi="黑体" w:cs="仿宋" w:hint="eastAsia"/>
          <w:color w:val="000000" w:themeColor="text1"/>
          <w:sz w:val="28"/>
          <w:szCs w:val="30"/>
        </w:rPr>
        <w:t>25</w:t>
      </w:r>
      <w:r w:rsidRPr="00A9430B">
        <w:rPr>
          <w:rFonts w:ascii="黑体" w:eastAsia="黑体" w:hAnsi="黑体" w:cs="仿宋" w:hint="eastAsia"/>
          <w:color w:val="000000" w:themeColor="text1"/>
          <w:sz w:val="28"/>
          <w:szCs w:val="30"/>
        </w:rPr>
        <w:t>家</w:t>
      </w:r>
    </w:p>
    <w:tbl>
      <w:tblPr>
        <w:tblW w:w="8379" w:type="dxa"/>
        <w:jc w:val="center"/>
        <w:tblInd w:w="93" w:type="dxa"/>
        <w:tblLayout w:type="fixed"/>
        <w:tblLook w:val="04A0"/>
      </w:tblPr>
      <w:tblGrid>
        <w:gridCol w:w="709"/>
        <w:gridCol w:w="4409"/>
        <w:gridCol w:w="1530"/>
        <w:gridCol w:w="1731"/>
      </w:tblGrid>
      <w:tr w:rsidR="00987615" w:rsidRPr="00A9430B">
        <w:trPr>
          <w:trHeight w:val="6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品牌强度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品牌价值</w:t>
            </w:r>
            <w:r w:rsidR="00131154"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（亿元）</w:t>
            </w:r>
          </w:p>
        </w:tc>
      </w:tr>
      <w:tr w:rsidR="00987615" w:rsidRPr="00A9430B">
        <w:trPr>
          <w:trHeight w:val="48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上海旺旺食品集团有限公司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874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158.30 </w:t>
            </w:r>
          </w:p>
        </w:tc>
      </w:tr>
      <w:tr w:rsidR="00987615" w:rsidRPr="00A9430B">
        <w:trPr>
          <w:trHeight w:val="48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lastRenderedPageBreak/>
              <w:t>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贵阳南明老干妈风味食品有限责任公司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928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121.48 </w:t>
            </w:r>
          </w:p>
        </w:tc>
      </w:tr>
      <w:tr w:rsidR="00987615" w:rsidRPr="00A9430B">
        <w:trPr>
          <w:trHeight w:val="48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北京顺鑫控股集团有限公司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855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84.58 </w:t>
            </w:r>
          </w:p>
        </w:tc>
      </w:tr>
      <w:tr w:rsidR="00987615" w:rsidRPr="00A9430B">
        <w:trPr>
          <w:trHeight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安琪酵母股份有限公司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902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39.13 </w:t>
            </w:r>
          </w:p>
        </w:tc>
      </w:tr>
      <w:tr w:rsidR="00987615" w:rsidRPr="00A9430B">
        <w:trPr>
          <w:trHeight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湖北周黑鸭企业发展有限公司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2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769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36.80 </w:t>
            </w:r>
          </w:p>
        </w:tc>
      </w:tr>
      <w:tr w:rsidR="00987615" w:rsidRPr="00A9430B">
        <w:trPr>
          <w:trHeight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菱花集团有限公司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882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35.55 </w:t>
            </w:r>
          </w:p>
        </w:tc>
      </w:tr>
      <w:tr w:rsidR="00987615" w:rsidRPr="00A9430B">
        <w:trPr>
          <w:trHeight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北京三元食品股份有限公司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2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859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35.02 </w:t>
            </w:r>
          </w:p>
        </w:tc>
      </w:tr>
      <w:tr w:rsidR="00987615" w:rsidRPr="00A9430B">
        <w:trPr>
          <w:trHeight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江苏恒顺醋业股份有限公司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2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892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32.13 </w:t>
            </w:r>
          </w:p>
        </w:tc>
      </w:tr>
      <w:tr w:rsidR="00987615" w:rsidRPr="00A9430B">
        <w:trPr>
          <w:trHeight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宁夏伊品生物科技股份有限公司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831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31.66 </w:t>
            </w:r>
          </w:p>
        </w:tc>
      </w:tr>
      <w:tr w:rsidR="00987615" w:rsidRPr="00A9430B">
        <w:trPr>
          <w:trHeight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重庆市涪陵榨菜集团股份有限公司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E47157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830</w:t>
            </w:r>
            <w:r w:rsidR="005F70AA"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25.05 </w:t>
            </w:r>
          </w:p>
        </w:tc>
      </w:tr>
      <w:tr w:rsidR="00987615" w:rsidRPr="00A9430B">
        <w:trPr>
          <w:trHeight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山东省高唐蓝山集团总公司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793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15.67 </w:t>
            </w:r>
          </w:p>
        </w:tc>
      </w:tr>
      <w:tr w:rsidR="00987615" w:rsidRPr="00A9430B">
        <w:trPr>
          <w:trHeight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德宏后谷咖啡有限公司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843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14.54 </w:t>
            </w:r>
          </w:p>
        </w:tc>
      </w:tr>
      <w:tr w:rsidR="00987615" w:rsidRPr="00A9430B">
        <w:trPr>
          <w:trHeight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南方黑芝麻集团股份有限公司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2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736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14.52 </w:t>
            </w:r>
          </w:p>
        </w:tc>
      </w:tr>
      <w:tr w:rsidR="00987615" w:rsidRPr="00A9430B">
        <w:trPr>
          <w:trHeight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保龄宝生物股份有限公司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2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869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12.94 </w:t>
            </w:r>
          </w:p>
        </w:tc>
      </w:tr>
      <w:tr w:rsidR="00987615" w:rsidRPr="00A9430B">
        <w:trPr>
          <w:trHeight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雅客（中国）有限公司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838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12.81 </w:t>
            </w:r>
          </w:p>
        </w:tc>
      </w:tr>
      <w:tr w:rsidR="00987615" w:rsidRPr="00A9430B">
        <w:trPr>
          <w:trHeight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石家庄君乐宝乳业有限公司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826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12.22 </w:t>
            </w:r>
          </w:p>
        </w:tc>
      </w:tr>
      <w:tr w:rsidR="00987615" w:rsidRPr="00A9430B">
        <w:trPr>
          <w:trHeight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17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哈尔滨秋林里道斯食品有限责任公司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797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11.90 </w:t>
            </w:r>
          </w:p>
        </w:tc>
      </w:tr>
      <w:tr w:rsidR="00987615" w:rsidRPr="00A9430B">
        <w:trPr>
          <w:trHeight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金冠（中国）食品有限公司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2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822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9.04 </w:t>
            </w:r>
          </w:p>
        </w:tc>
      </w:tr>
      <w:tr w:rsidR="00987615" w:rsidRPr="00A9430B">
        <w:trPr>
          <w:trHeight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19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荣成泰祥食品股份有限公司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830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7.76 </w:t>
            </w:r>
          </w:p>
        </w:tc>
      </w:tr>
      <w:tr w:rsidR="00987615" w:rsidRPr="00A9430B">
        <w:trPr>
          <w:trHeight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20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山西水塔醋业股份有限公司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808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7.10 </w:t>
            </w:r>
          </w:p>
        </w:tc>
      </w:tr>
      <w:tr w:rsidR="00987615" w:rsidRPr="00A9430B">
        <w:trPr>
          <w:trHeight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青岛九联集团股份有限公司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824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5.78 </w:t>
            </w:r>
          </w:p>
        </w:tc>
      </w:tr>
      <w:tr w:rsidR="00987615" w:rsidRPr="00A9430B">
        <w:trPr>
          <w:trHeight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内蒙古正隆谷物食品有限公司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2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  <w:sz w:val="22"/>
              </w:rPr>
              <w:t xml:space="preserve">675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5.74 </w:t>
            </w:r>
          </w:p>
        </w:tc>
      </w:tr>
      <w:tr w:rsidR="00987615" w:rsidRPr="00A9430B">
        <w:trPr>
          <w:trHeight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山东福田药业有限公司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856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5.60 </w:t>
            </w:r>
          </w:p>
        </w:tc>
      </w:tr>
      <w:tr w:rsidR="000A22F1" w:rsidRPr="00A9430B">
        <w:trPr>
          <w:trHeight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山东美佳集团有限公司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828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5.37 </w:t>
            </w:r>
          </w:p>
        </w:tc>
      </w:tr>
      <w:tr w:rsidR="000A22F1" w:rsidRPr="00A9430B">
        <w:trPr>
          <w:trHeight w:val="4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大连天宝绿色食品股份有限公司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807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F1" w:rsidRPr="00A9430B" w:rsidRDefault="000A22F1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5.05 </w:t>
            </w:r>
          </w:p>
        </w:tc>
      </w:tr>
    </w:tbl>
    <w:p w:rsidR="00987615" w:rsidRPr="00A9430B" w:rsidRDefault="00987615">
      <w:pPr>
        <w:spacing w:line="24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987615" w:rsidRPr="00A9430B" w:rsidRDefault="005F70AA">
      <w:pPr>
        <w:ind w:firstLineChars="148" w:firstLine="444"/>
        <w:rPr>
          <w:rFonts w:ascii="黑体" w:eastAsia="黑体" w:hAnsi="黑体" w:cs="黑体"/>
          <w:bCs/>
          <w:color w:val="000000" w:themeColor="text1"/>
          <w:sz w:val="30"/>
          <w:szCs w:val="30"/>
        </w:rPr>
      </w:pPr>
      <w:r w:rsidRPr="00A9430B">
        <w:rPr>
          <w:rFonts w:ascii="黑体" w:eastAsia="黑体" w:hAnsi="黑体" w:cs="黑体" w:hint="eastAsia"/>
          <w:bCs/>
          <w:color w:val="000000" w:themeColor="text1"/>
          <w:sz w:val="30"/>
          <w:szCs w:val="30"/>
        </w:rPr>
        <w:t xml:space="preserve">第十二组  </w:t>
      </w:r>
      <w:r w:rsidR="00BE1ADD" w:rsidRPr="00A9430B">
        <w:rPr>
          <w:rFonts w:ascii="黑体" w:eastAsia="黑体" w:hAnsi="黑体" w:cs="黑体" w:hint="eastAsia"/>
          <w:bCs/>
          <w:color w:val="000000" w:themeColor="text1"/>
          <w:sz w:val="30"/>
          <w:szCs w:val="30"/>
        </w:rPr>
        <w:t xml:space="preserve">医药健康 </w:t>
      </w:r>
      <w:r w:rsidRPr="00A9430B">
        <w:rPr>
          <w:rFonts w:ascii="黑体" w:eastAsia="黑体" w:hAnsi="黑体" w:cs="黑体" w:hint="eastAsia"/>
          <w:bCs/>
          <w:color w:val="000000" w:themeColor="text1"/>
          <w:sz w:val="30"/>
          <w:szCs w:val="30"/>
        </w:rPr>
        <w:t xml:space="preserve"> 共4</w:t>
      </w:r>
      <w:r w:rsidR="00BA37C4" w:rsidRPr="00A9430B">
        <w:rPr>
          <w:rFonts w:ascii="黑体" w:eastAsia="黑体" w:hAnsi="黑体" w:cs="黑体" w:hint="eastAsia"/>
          <w:bCs/>
          <w:color w:val="000000" w:themeColor="text1"/>
          <w:sz w:val="30"/>
          <w:szCs w:val="30"/>
        </w:rPr>
        <w:t>6</w:t>
      </w:r>
      <w:r w:rsidRPr="00A9430B">
        <w:rPr>
          <w:rFonts w:ascii="黑体" w:eastAsia="黑体" w:hAnsi="黑体" w:cs="黑体" w:hint="eastAsia"/>
          <w:bCs/>
          <w:color w:val="000000" w:themeColor="text1"/>
          <w:sz w:val="30"/>
          <w:szCs w:val="30"/>
        </w:rPr>
        <w:t>家</w:t>
      </w:r>
    </w:p>
    <w:tbl>
      <w:tblPr>
        <w:tblW w:w="8379" w:type="dxa"/>
        <w:jc w:val="center"/>
        <w:tblLayout w:type="fixed"/>
        <w:tblLook w:val="04A0"/>
      </w:tblPr>
      <w:tblGrid>
        <w:gridCol w:w="724"/>
        <w:gridCol w:w="4394"/>
        <w:gridCol w:w="1551"/>
        <w:gridCol w:w="1710"/>
      </w:tblGrid>
      <w:tr w:rsidR="00987615" w:rsidRPr="00A9430B">
        <w:trPr>
          <w:trHeight w:val="80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品牌强度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品牌价值</w:t>
            </w:r>
            <w:r w:rsidR="00A9753B"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（亿元）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中国医药集团总公司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869.10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扬子江药业集团有限公司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940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302.67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石药控股集团有限公司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918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190.77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江苏豪森药业集团有限公司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899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175.28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无限极（中国）有限公司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919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172.99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安利（中国）日用品有限公司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896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127.05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上海和黄药业有限公司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903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96.04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江苏奥赛康药业股份有限公司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891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80.91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华润三九医药股份有限公司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879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78.45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吉林敖东药业集团股份有限公司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905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77.41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吉林万通集团有限公司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74.79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如新（中国）日用保健品有限公司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872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59.23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中国中药公司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798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53.92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贵州百灵企业集团制药股份有限公司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782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53.37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成都蓉生药业有限责任公司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881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53.31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鲁南制药集团股份有限公司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898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50.87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广东一方制药有限公司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700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48.72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宜昌人福药业有限责任公司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918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40.27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昆药集团股份有限公司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901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37.26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哈尔滨誉衡药业股份有限公司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37.09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石家庄四药有限公司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884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34.67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常州四药制药有限公司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892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33.39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898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32.74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山东罗欣药业集团股份有限公司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846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30.87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江西博雅生物制药股份有限公司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834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28.65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河南羚锐制药股份有限公司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891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28.56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天狮集团有限公司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893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27.11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西藏奇正藏药股份有限公司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850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26.02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江阴天江药业有限公司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711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25.90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瑞阳制药有限公司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852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25.89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桂林三金药业股份有限公司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 w:rsidP="001F6D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91</w:t>
            </w:r>
            <w:r w:rsidR="001F6D21"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24.96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贵州景峰注射剂有限公司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858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22.50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山西振东制药股份有限公司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844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20.56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浙江博圣生物技术股份有限公司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832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18.91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四川好医生药业集团有限公司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895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18.22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天津中新药业集团股份有限公司第六中药厂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874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17.61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贵州神奇药业有限公司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795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15.93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哈尔滨三联药业股份有限公司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833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12.43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上海现代制药股份有限公司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907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12.06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山东齐都药业有限公司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804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10.01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浙江森宇实业有限公司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874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8.70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西安碑林药业股份有限公司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839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7.62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浙江寿仙谷医药股份有限公司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893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6.26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华仁药业股份有限公司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795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5.97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北海银河生物产业投资股份有限公司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672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5.21 </w:t>
            </w:r>
          </w:p>
        </w:tc>
      </w:tr>
      <w:tr w:rsidR="00D477F2" w:rsidRPr="00A9430B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F2" w:rsidRPr="00A9430B" w:rsidRDefault="00D477F2" w:rsidP="002D5A0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F2" w:rsidRPr="00A9430B" w:rsidRDefault="00D477F2" w:rsidP="002D5A0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冠福控股股份有限公司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F2" w:rsidRPr="00A9430B" w:rsidRDefault="00D477F2" w:rsidP="002D5A0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697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F2" w:rsidRPr="00A9430B" w:rsidRDefault="00D477F2" w:rsidP="002D5A06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5.17</w:t>
            </w:r>
          </w:p>
        </w:tc>
      </w:tr>
    </w:tbl>
    <w:p w:rsidR="00987615" w:rsidRPr="00A9430B" w:rsidRDefault="00987615">
      <w:pPr>
        <w:rPr>
          <w:rFonts w:ascii="仿宋" w:eastAsia="仿宋" w:hAnsi="仿宋"/>
          <w:b/>
          <w:bCs/>
          <w:color w:val="000000" w:themeColor="text1"/>
          <w:sz w:val="30"/>
          <w:szCs w:val="30"/>
        </w:rPr>
      </w:pPr>
    </w:p>
    <w:p w:rsidR="00987615" w:rsidRPr="00A9430B" w:rsidRDefault="00987615">
      <w:pPr>
        <w:spacing w:line="240" w:lineRule="exact"/>
        <w:jc w:val="center"/>
        <w:rPr>
          <w:rFonts w:ascii="宋体" w:hAnsi="宋体" w:cs="仿宋"/>
          <w:b/>
          <w:color w:val="000000" w:themeColor="text1"/>
          <w:sz w:val="30"/>
          <w:szCs w:val="30"/>
        </w:rPr>
      </w:pPr>
    </w:p>
    <w:p w:rsidR="00987615" w:rsidRPr="00A9430B" w:rsidRDefault="005F70AA" w:rsidP="00D719C2">
      <w:pPr>
        <w:ind w:firstLineChars="200" w:firstLine="640"/>
        <w:rPr>
          <w:rFonts w:ascii="黑体" w:eastAsia="黑体" w:hAnsi="黑体" w:cs="仿宋"/>
          <w:color w:val="000000" w:themeColor="text1"/>
          <w:sz w:val="32"/>
          <w:szCs w:val="32"/>
        </w:rPr>
      </w:pPr>
      <w:r w:rsidRPr="00A9430B">
        <w:rPr>
          <w:rFonts w:ascii="黑体" w:eastAsia="黑体" w:hAnsi="黑体" w:cs="仿宋" w:hint="eastAsia"/>
          <w:color w:val="000000" w:themeColor="text1"/>
          <w:sz w:val="32"/>
          <w:szCs w:val="32"/>
        </w:rPr>
        <w:t>第十三组</w:t>
      </w:r>
      <w:r w:rsidR="006A5A39" w:rsidRPr="00A9430B">
        <w:rPr>
          <w:rFonts w:ascii="黑体" w:eastAsia="黑体" w:hAnsi="黑体" w:cs="仿宋" w:hint="eastAsia"/>
          <w:color w:val="000000" w:themeColor="text1"/>
          <w:sz w:val="32"/>
          <w:szCs w:val="32"/>
        </w:rPr>
        <w:t xml:space="preserve"> </w:t>
      </w:r>
      <w:r w:rsidR="00D719C2" w:rsidRPr="00A9430B">
        <w:rPr>
          <w:rFonts w:ascii="黑体" w:eastAsia="黑体" w:hAnsi="黑体" w:cs="仿宋" w:hint="eastAsia"/>
          <w:color w:val="000000" w:themeColor="text1"/>
          <w:sz w:val="32"/>
          <w:szCs w:val="32"/>
        </w:rPr>
        <w:t xml:space="preserve"> </w:t>
      </w:r>
      <w:r w:rsidRPr="00A9430B">
        <w:rPr>
          <w:rFonts w:ascii="黑体" w:eastAsia="黑体" w:hAnsi="黑体" w:cs="仿宋" w:hint="eastAsia"/>
          <w:color w:val="000000" w:themeColor="text1"/>
          <w:sz w:val="32"/>
          <w:szCs w:val="32"/>
        </w:rPr>
        <w:t>金融业 共1</w:t>
      </w:r>
      <w:r w:rsidR="00982341" w:rsidRPr="00A9430B">
        <w:rPr>
          <w:rFonts w:ascii="黑体" w:eastAsia="黑体" w:hAnsi="黑体" w:cs="仿宋" w:hint="eastAsia"/>
          <w:color w:val="000000" w:themeColor="text1"/>
          <w:sz w:val="32"/>
          <w:szCs w:val="32"/>
        </w:rPr>
        <w:t>1</w:t>
      </w:r>
      <w:r w:rsidRPr="00A9430B">
        <w:rPr>
          <w:rFonts w:ascii="黑体" w:eastAsia="黑体" w:hAnsi="黑体" w:cs="仿宋" w:hint="eastAsia"/>
          <w:color w:val="000000" w:themeColor="text1"/>
          <w:sz w:val="32"/>
          <w:szCs w:val="32"/>
        </w:rPr>
        <w:t>家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394"/>
        <w:gridCol w:w="1515"/>
        <w:gridCol w:w="1746"/>
      </w:tblGrid>
      <w:tr w:rsidR="00987615" w:rsidRPr="00A9430B">
        <w:trPr>
          <w:trHeight w:val="646"/>
        </w:trPr>
        <w:tc>
          <w:tcPr>
            <w:tcW w:w="85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15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品牌强度</w:t>
            </w:r>
          </w:p>
        </w:tc>
        <w:tc>
          <w:tcPr>
            <w:tcW w:w="1746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品牌价值</w:t>
            </w:r>
            <w:r w:rsidR="005637D0"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（亿元）</w:t>
            </w:r>
          </w:p>
        </w:tc>
      </w:tr>
      <w:tr w:rsidR="002E4DB5" w:rsidRPr="00A9430B">
        <w:trPr>
          <w:trHeight w:hRule="exact" w:val="454"/>
        </w:trPr>
        <w:tc>
          <w:tcPr>
            <w:tcW w:w="851" w:type="dxa"/>
            <w:vAlign w:val="center"/>
          </w:tcPr>
          <w:p w:rsidR="002E4DB5" w:rsidRPr="00A9430B" w:rsidRDefault="002E4DB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2E4DB5" w:rsidRPr="00A9430B" w:rsidRDefault="002E4D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中国工商银行股份有限公司</w:t>
            </w:r>
          </w:p>
        </w:tc>
        <w:tc>
          <w:tcPr>
            <w:tcW w:w="1515" w:type="dxa"/>
            <w:vAlign w:val="center"/>
          </w:tcPr>
          <w:p w:rsidR="002E4DB5" w:rsidRPr="00A9430B" w:rsidRDefault="002E4DB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926</w:t>
            </w:r>
          </w:p>
        </w:tc>
        <w:tc>
          <w:tcPr>
            <w:tcW w:w="1746" w:type="dxa"/>
            <w:vAlign w:val="center"/>
          </w:tcPr>
          <w:p w:rsidR="002E4DB5" w:rsidRPr="00A9430B" w:rsidRDefault="002E4DB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2886.67</w:t>
            </w:r>
          </w:p>
        </w:tc>
      </w:tr>
      <w:tr w:rsidR="002E4DB5" w:rsidRPr="00A9430B">
        <w:trPr>
          <w:trHeight w:hRule="exact" w:val="454"/>
        </w:trPr>
        <w:tc>
          <w:tcPr>
            <w:tcW w:w="851" w:type="dxa"/>
            <w:vAlign w:val="center"/>
          </w:tcPr>
          <w:p w:rsidR="002E4DB5" w:rsidRPr="00A9430B" w:rsidRDefault="002E4DB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2E4DB5" w:rsidRPr="00A9430B" w:rsidRDefault="002E4D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中国建设银行股份有限公司</w:t>
            </w:r>
          </w:p>
        </w:tc>
        <w:tc>
          <w:tcPr>
            <w:tcW w:w="1515" w:type="dxa"/>
            <w:vAlign w:val="center"/>
          </w:tcPr>
          <w:p w:rsidR="002E4DB5" w:rsidRPr="00A9430B" w:rsidRDefault="002E4DB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889</w:t>
            </w:r>
          </w:p>
        </w:tc>
        <w:tc>
          <w:tcPr>
            <w:tcW w:w="1746" w:type="dxa"/>
            <w:vAlign w:val="center"/>
          </w:tcPr>
          <w:p w:rsidR="002E4DB5" w:rsidRPr="00A9430B" w:rsidRDefault="002E4DB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2623.99</w:t>
            </w:r>
          </w:p>
        </w:tc>
      </w:tr>
      <w:tr w:rsidR="002E4DB5" w:rsidRPr="00A9430B">
        <w:trPr>
          <w:trHeight w:hRule="exact" w:val="454"/>
        </w:trPr>
        <w:tc>
          <w:tcPr>
            <w:tcW w:w="851" w:type="dxa"/>
            <w:vAlign w:val="center"/>
          </w:tcPr>
          <w:p w:rsidR="002E4DB5" w:rsidRPr="00A9430B" w:rsidRDefault="002E4DB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2E4DB5" w:rsidRPr="00A9430B" w:rsidRDefault="002E4D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中国平安保险（集团）股份有限公司</w:t>
            </w:r>
          </w:p>
        </w:tc>
        <w:tc>
          <w:tcPr>
            <w:tcW w:w="1515" w:type="dxa"/>
            <w:vAlign w:val="center"/>
          </w:tcPr>
          <w:p w:rsidR="002E4DB5" w:rsidRPr="00A9430B" w:rsidRDefault="002E4DB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876</w:t>
            </w:r>
          </w:p>
        </w:tc>
        <w:tc>
          <w:tcPr>
            <w:tcW w:w="1746" w:type="dxa"/>
            <w:vAlign w:val="center"/>
          </w:tcPr>
          <w:p w:rsidR="002E4DB5" w:rsidRPr="00A9430B" w:rsidRDefault="002E4DB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1776.71</w:t>
            </w:r>
          </w:p>
        </w:tc>
      </w:tr>
      <w:tr w:rsidR="002E4DB5" w:rsidRPr="00A9430B">
        <w:trPr>
          <w:trHeight w:hRule="exact" w:val="454"/>
        </w:trPr>
        <w:tc>
          <w:tcPr>
            <w:tcW w:w="851" w:type="dxa"/>
            <w:vAlign w:val="center"/>
          </w:tcPr>
          <w:p w:rsidR="002E4DB5" w:rsidRPr="00A9430B" w:rsidRDefault="002E4DB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2E4DB5" w:rsidRPr="00A9430B" w:rsidRDefault="002E4D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中国农业银行股份有限公司</w:t>
            </w:r>
          </w:p>
        </w:tc>
        <w:tc>
          <w:tcPr>
            <w:tcW w:w="1515" w:type="dxa"/>
            <w:vAlign w:val="center"/>
          </w:tcPr>
          <w:p w:rsidR="002E4DB5" w:rsidRPr="00A9430B" w:rsidRDefault="002E4DB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865</w:t>
            </w:r>
          </w:p>
        </w:tc>
        <w:tc>
          <w:tcPr>
            <w:tcW w:w="1746" w:type="dxa"/>
            <w:vAlign w:val="center"/>
          </w:tcPr>
          <w:p w:rsidR="002E4DB5" w:rsidRPr="00A9430B" w:rsidRDefault="002E4DB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1421.11</w:t>
            </w:r>
          </w:p>
        </w:tc>
      </w:tr>
      <w:tr w:rsidR="002E4DB5" w:rsidRPr="00A9430B">
        <w:trPr>
          <w:trHeight w:hRule="exact" w:val="454"/>
        </w:trPr>
        <w:tc>
          <w:tcPr>
            <w:tcW w:w="851" w:type="dxa"/>
            <w:vAlign w:val="center"/>
          </w:tcPr>
          <w:p w:rsidR="002E4DB5" w:rsidRPr="00A9430B" w:rsidRDefault="002E4DB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2E4DB5" w:rsidRPr="00A9430B" w:rsidRDefault="002E4D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中国银行股份有限公司</w:t>
            </w:r>
          </w:p>
        </w:tc>
        <w:tc>
          <w:tcPr>
            <w:tcW w:w="1515" w:type="dxa"/>
            <w:vAlign w:val="center"/>
          </w:tcPr>
          <w:p w:rsidR="002E4DB5" w:rsidRPr="00A9430B" w:rsidRDefault="002E4DB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863</w:t>
            </w:r>
          </w:p>
        </w:tc>
        <w:tc>
          <w:tcPr>
            <w:tcW w:w="1746" w:type="dxa"/>
            <w:vAlign w:val="center"/>
          </w:tcPr>
          <w:p w:rsidR="002E4DB5" w:rsidRPr="00A9430B" w:rsidRDefault="002E4DB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1316.71</w:t>
            </w:r>
          </w:p>
        </w:tc>
      </w:tr>
      <w:tr w:rsidR="002E4DB5" w:rsidRPr="00A9430B">
        <w:trPr>
          <w:trHeight w:hRule="exact" w:val="454"/>
        </w:trPr>
        <w:tc>
          <w:tcPr>
            <w:tcW w:w="851" w:type="dxa"/>
            <w:vAlign w:val="center"/>
          </w:tcPr>
          <w:p w:rsidR="002E4DB5" w:rsidRPr="00A9430B" w:rsidRDefault="002E4DB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2E4DB5" w:rsidRPr="00A9430B" w:rsidRDefault="002E4D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中国人寿保险（集团）公司</w:t>
            </w:r>
          </w:p>
        </w:tc>
        <w:tc>
          <w:tcPr>
            <w:tcW w:w="1515" w:type="dxa"/>
            <w:vAlign w:val="center"/>
          </w:tcPr>
          <w:p w:rsidR="002E4DB5" w:rsidRPr="00A9430B" w:rsidRDefault="002E4DB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829</w:t>
            </w:r>
          </w:p>
        </w:tc>
        <w:tc>
          <w:tcPr>
            <w:tcW w:w="1746" w:type="dxa"/>
            <w:vAlign w:val="center"/>
          </w:tcPr>
          <w:p w:rsidR="002E4DB5" w:rsidRPr="00A9430B" w:rsidRDefault="002E4DB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972.59</w:t>
            </w:r>
          </w:p>
        </w:tc>
      </w:tr>
      <w:tr w:rsidR="002E4DB5" w:rsidRPr="00A9430B">
        <w:trPr>
          <w:trHeight w:hRule="exact" w:val="454"/>
        </w:trPr>
        <w:tc>
          <w:tcPr>
            <w:tcW w:w="851" w:type="dxa"/>
            <w:vAlign w:val="center"/>
          </w:tcPr>
          <w:p w:rsidR="002E4DB5" w:rsidRPr="00A9430B" w:rsidRDefault="002E4DB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2E4DB5" w:rsidRPr="00A9430B" w:rsidRDefault="002E4D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交通银行股份有限公司</w:t>
            </w:r>
          </w:p>
        </w:tc>
        <w:tc>
          <w:tcPr>
            <w:tcW w:w="1515" w:type="dxa"/>
            <w:vAlign w:val="center"/>
          </w:tcPr>
          <w:p w:rsidR="002E4DB5" w:rsidRPr="00A9430B" w:rsidRDefault="002E4DB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817</w:t>
            </w:r>
          </w:p>
        </w:tc>
        <w:tc>
          <w:tcPr>
            <w:tcW w:w="1746" w:type="dxa"/>
            <w:vAlign w:val="center"/>
          </w:tcPr>
          <w:p w:rsidR="002E4DB5" w:rsidRPr="00A9430B" w:rsidRDefault="002E4DB5" w:rsidP="003B3757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761.55</w:t>
            </w:r>
          </w:p>
        </w:tc>
      </w:tr>
      <w:tr w:rsidR="002E4DB5" w:rsidRPr="00A9430B">
        <w:trPr>
          <w:trHeight w:hRule="exact" w:val="454"/>
        </w:trPr>
        <w:tc>
          <w:tcPr>
            <w:tcW w:w="851" w:type="dxa"/>
            <w:vAlign w:val="center"/>
          </w:tcPr>
          <w:p w:rsidR="002E4DB5" w:rsidRPr="00A9430B" w:rsidRDefault="002E4DB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2E4DB5" w:rsidRPr="00A9430B" w:rsidRDefault="002E4D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中国人民财产保险股份有限公司</w:t>
            </w:r>
          </w:p>
        </w:tc>
        <w:tc>
          <w:tcPr>
            <w:tcW w:w="1515" w:type="dxa"/>
            <w:vAlign w:val="center"/>
          </w:tcPr>
          <w:p w:rsidR="002E4DB5" w:rsidRPr="00A9430B" w:rsidRDefault="002E4DB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815</w:t>
            </w:r>
          </w:p>
        </w:tc>
        <w:tc>
          <w:tcPr>
            <w:tcW w:w="1746" w:type="dxa"/>
            <w:vAlign w:val="center"/>
          </w:tcPr>
          <w:p w:rsidR="002E4DB5" w:rsidRPr="00A9430B" w:rsidRDefault="002E4DB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671.67</w:t>
            </w:r>
          </w:p>
        </w:tc>
      </w:tr>
      <w:tr w:rsidR="002E4DB5" w:rsidRPr="00A9430B">
        <w:trPr>
          <w:trHeight w:hRule="exact" w:val="454"/>
        </w:trPr>
        <w:tc>
          <w:tcPr>
            <w:tcW w:w="851" w:type="dxa"/>
            <w:vAlign w:val="center"/>
          </w:tcPr>
          <w:p w:rsidR="002E4DB5" w:rsidRPr="00A9430B" w:rsidRDefault="002E4DB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2E4DB5" w:rsidRPr="00A9430B" w:rsidRDefault="002E4D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上海浦东发展银行股份有限公司</w:t>
            </w:r>
          </w:p>
        </w:tc>
        <w:tc>
          <w:tcPr>
            <w:tcW w:w="1515" w:type="dxa"/>
            <w:vAlign w:val="center"/>
          </w:tcPr>
          <w:p w:rsidR="002E4DB5" w:rsidRPr="00A9430B" w:rsidRDefault="002E4DB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802</w:t>
            </w:r>
          </w:p>
        </w:tc>
        <w:tc>
          <w:tcPr>
            <w:tcW w:w="1746" w:type="dxa"/>
            <w:vAlign w:val="center"/>
          </w:tcPr>
          <w:p w:rsidR="002E4DB5" w:rsidRPr="00A9430B" w:rsidRDefault="002E4DB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576.80</w:t>
            </w:r>
          </w:p>
        </w:tc>
      </w:tr>
      <w:tr w:rsidR="002E4DB5" w:rsidRPr="00A9430B">
        <w:trPr>
          <w:trHeight w:hRule="exact" w:val="454"/>
        </w:trPr>
        <w:tc>
          <w:tcPr>
            <w:tcW w:w="851" w:type="dxa"/>
            <w:vAlign w:val="center"/>
          </w:tcPr>
          <w:p w:rsidR="002E4DB5" w:rsidRPr="00A9430B" w:rsidRDefault="002E4DB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4" w:type="dxa"/>
            <w:vAlign w:val="center"/>
          </w:tcPr>
          <w:p w:rsidR="002E4DB5" w:rsidRPr="00A9430B" w:rsidRDefault="002E4D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中国太平洋保险（集团）股份有限公司</w:t>
            </w:r>
          </w:p>
        </w:tc>
        <w:tc>
          <w:tcPr>
            <w:tcW w:w="1515" w:type="dxa"/>
            <w:vAlign w:val="center"/>
          </w:tcPr>
          <w:p w:rsidR="002E4DB5" w:rsidRPr="00A9430B" w:rsidRDefault="002E4DB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801</w:t>
            </w:r>
          </w:p>
        </w:tc>
        <w:tc>
          <w:tcPr>
            <w:tcW w:w="1746" w:type="dxa"/>
            <w:vAlign w:val="center"/>
          </w:tcPr>
          <w:p w:rsidR="002E4DB5" w:rsidRPr="00A9430B" w:rsidRDefault="002E4DB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551.90</w:t>
            </w:r>
          </w:p>
        </w:tc>
      </w:tr>
      <w:tr w:rsidR="002E4DB5" w:rsidRPr="00A9430B">
        <w:trPr>
          <w:trHeight w:hRule="exact" w:val="454"/>
        </w:trPr>
        <w:tc>
          <w:tcPr>
            <w:tcW w:w="851" w:type="dxa"/>
            <w:vAlign w:val="center"/>
          </w:tcPr>
          <w:p w:rsidR="002E4DB5" w:rsidRPr="00A9430B" w:rsidRDefault="002E4DB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2E4DB5" w:rsidRPr="00A9430B" w:rsidRDefault="002E4D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中国民生银行股份有限公司</w:t>
            </w:r>
          </w:p>
        </w:tc>
        <w:tc>
          <w:tcPr>
            <w:tcW w:w="1515" w:type="dxa"/>
            <w:vAlign w:val="center"/>
          </w:tcPr>
          <w:p w:rsidR="002E4DB5" w:rsidRPr="00A9430B" w:rsidRDefault="002E4DB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773</w:t>
            </w:r>
          </w:p>
        </w:tc>
        <w:tc>
          <w:tcPr>
            <w:tcW w:w="1746" w:type="dxa"/>
            <w:vAlign w:val="center"/>
          </w:tcPr>
          <w:p w:rsidR="002E4DB5" w:rsidRPr="00A9430B" w:rsidRDefault="002E4DB5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478.14</w:t>
            </w:r>
          </w:p>
        </w:tc>
      </w:tr>
    </w:tbl>
    <w:p w:rsidR="00987615" w:rsidRPr="00A9430B" w:rsidRDefault="00987615">
      <w:pPr>
        <w:spacing w:line="24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987615" w:rsidRPr="00A9430B" w:rsidRDefault="005F70AA">
      <w:pPr>
        <w:ind w:firstLineChars="198" w:firstLine="594"/>
        <w:rPr>
          <w:rFonts w:ascii="黑体" w:eastAsia="黑体" w:hAnsi="黑体" w:cs="黑体"/>
          <w:bCs/>
          <w:color w:val="000000" w:themeColor="text1"/>
          <w:sz w:val="30"/>
          <w:szCs w:val="30"/>
        </w:rPr>
      </w:pPr>
      <w:r w:rsidRPr="00A9430B">
        <w:rPr>
          <w:rFonts w:ascii="黑体" w:eastAsia="黑体" w:hAnsi="黑体" w:cs="黑体" w:hint="eastAsia"/>
          <w:bCs/>
          <w:color w:val="000000" w:themeColor="text1"/>
          <w:sz w:val="30"/>
          <w:szCs w:val="30"/>
        </w:rPr>
        <w:t>第十四组 餐饮业 共4家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4394"/>
        <w:gridCol w:w="1536"/>
        <w:gridCol w:w="1725"/>
      </w:tblGrid>
      <w:tr w:rsidR="00987615" w:rsidRPr="00A9430B">
        <w:trPr>
          <w:trHeight w:val="540"/>
        </w:trPr>
        <w:tc>
          <w:tcPr>
            <w:tcW w:w="72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品牌强度</w:t>
            </w:r>
          </w:p>
        </w:tc>
        <w:tc>
          <w:tcPr>
            <w:tcW w:w="1725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品牌价值</w:t>
            </w:r>
            <w:r w:rsidR="005637D0"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（亿元）</w:t>
            </w:r>
          </w:p>
        </w:tc>
      </w:tr>
      <w:tr w:rsidR="00987615" w:rsidRPr="00A9430B">
        <w:trPr>
          <w:trHeight w:val="482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山东凯瑞餐饮集团有限责任公司</w:t>
            </w:r>
          </w:p>
        </w:tc>
        <w:tc>
          <w:tcPr>
            <w:tcW w:w="1536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823</w:t>
            </w:r>
          </w:p>
        </w:tc>
        <w:tc>
          <w:tcPr>
            <w:tcW w:w="172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29.71</w:t>
            </w:r>
          </w:p>
        </w:tc>
      </w:tr>
      <w:tr w:rsidR="00987615" w:rsidRPr="00A9430B">
        <w:trPr>
          <w:trHeight w:val="482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福建佳客来食品股份有限公司</w:t>
            </w:r>
          </w:p>
        </w:tc>
        <w:tc>
          <w:tcPr>
            <w:tcW w:w="1536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815</w:t>
            </w:r>
          </w:p>
        </w:tc>
        <w:tc>
          <w:tcPr>
            <w:tcW w:w="172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19.88</w:t>
            </w:r>
          </w:p>
        </w:tc>
      </w:tr>
      <w:tr w:rsidR="00987615" w:rsidRPr="00A9430B">
        <w:trPr>
          <w:trHeight w:val="482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浙江开元酒店管理股份有限公司</w:t>
            </w:r>
          </w:p>
        </w:tc>
        <w:tc>
          <w:tcPr>
            <w:tcW w:w="1536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854</w:t>
            </w:r>
          </w:p>
        </w:tc>
        <w:tc>
          <w:tcPr>
            <w:tcW w:w="172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18.20</w:t>
            </w:r>
          </w:p>
        </w:tc>
      </w:tr>
      <w:tr w:rsidR="00987615" w:rsidRPr="00A9430B">
        <w:trPr>
          <w:trHeight w:val="482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广州市和兴隆食品科技股份有限公司</w:t>
            </w:r>
          </w:p>
        </w:tc>
        <w:tc>
          <w:tcPr>
            <w:tcW w:w="1536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826</w:t>
            </w:r>
          </w:p>
        </w:tc>
        <w:tc>
          <w:tcPr>
            <w:tcW w:w="172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8.23</w:t>
            </w:r>
          </w:p>
        </w:tc>
      </w:tr>
    </w:tbl>
    <w:p w:rsidR="00987615" w:rsidRPr="00A9430B" w:rsidRDefault="00987615">
      <w:pPr>
        <w:spacing w:line="240" w:lineRule="exact"/>
        <w:rPr>
          <w:rFonts w:ascii="宋体" w:hAnsi="宋体" w:cs="仿宋"/>
          <w:b/>
          <w:color w:val="000000" w:themeColor="text1"/>
          <w:sz w:val="30"/>
          <w:szCs w:val="30"/>
        </w:rPr>
      </w:pPr>
    </w:p>
    <w:p w:rsidR="00987615" w:rsidRPr="00A9430B" w:rsidRDefault="005F70AA">
      <w:pPr>
        <w:ind w:firstLineChars="148" w:firstLine="444"/>
        <w:rPr>
          <w:rFonts w:ascii="黑体" w:eastAsia="黑体" w:hAnsi="黑体" w:cs="仿宋"/>
          <w:color w:val="000000" w:themeColor="text1"/>
          <w:sz w:val="30"/>
          <w:szCs w:val="30"/>
        </w:rPr>
      </w:pPr>
      <w:r w:rsidRPr="00A9430B">
        <w:rPr>
          <w:rFonts w:ascii="黑体" w:eastAsia="黑体" w:hAnsi="黑体" w:cs="仿宋" w:hint="eastAsia"/>
          <w:color w:val="000000" w:themeColor="text1"/>
          <w:sz w:val="30"/>
          <w:szCs w:val="30"/>
        </w:rPr>
        <w:t>第十五组 交通运输 共</w:t>
      </w:r>
      <w:r w:rsidR="005F14E7" w:rsidRPr="00A9430B">
        <w:rPr>
          <w:rFonts w:ascii="黑体" w:eastAsia="黑体" w:hAnsi="黑体" w:cs="仿宋" w:hint="eastAsia"/>
          <w:color w:val="000000" w:themeColor="text1"/>
          <w:sz w:val="30"/>
          <w:szCs w:val="30"/>
        </w:rPr>
        <w:t>6</w:t>
      </w:r>
      <w:r w:rsidRPr="00A9430B">
        <w:rPr>
          <w:rFonts w:ascii="黑体" w:eastAsia="黑体" w:hAnsi="黑体" w:cs="仿宋" w:hint="eastAsia"/>
          <w:color w:val="000000" w:themeColor="text1"/>
          <w:sz w:val="30"/>
          <w:szCs w:val="30"/>
        </w:rPr>
        <w:t>家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4394"/>
        <w:gridCol w:w="1551"/>
        <w:gridCol w:w="1710"/>
      </w:tblGrid>
      <w:tr w:rsidR="00987615" w:rsidRPr="00A9430B">
        <w:trPr>
          <w:trHeight w:val="468"/>
        </w:trPr>
        <w:tc>
          <w:tcPr>
            <w:tcW w:w="72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品牌强度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品牌价值</w:t>
            </w:r>
            <w:r w:rsidR="004E24BF"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（亿元）</w:t>
            </w:r>
          </w:p>
        </w:tc>
      </w:tr>
      <w:tr w:rsidR="00987615" w:rsidRPr="00A9430B">
        <w:trPr>
          <w:trHeight w:val="482"/>
        </w:trPr>
        <w:tc>
          <w:tcPr>
            <w:tcW w:w="724" w:type="dxa"/>
            <w:shd w:val="clear" w:color="auto" w:fill="auto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首都机场集团公司</w:t>
            </w:r>
          </w:p>
        </w:tc>
        <w:tc>
          <w:tcPr>
            <w:tcW w:w="1551" w:type="dxa"/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bottom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892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252.85</w:t>
            </w:r>
          </w:p>
        </w:tc>
      </w:tr>
      <w:tr w:rsidR="00987615" w:rsidRPr="00A9430B">
        <w:trPr>
          <w:trHeight w:val="482"/>
        </w:trPr>
        <w:tc>
          <w:tcPr>
            <w:tcW w:w="724" w:type="dxa"/>
            <w:shd w:val="clear" w:color="auto" w:fill="auto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四川航空集团有限责任公司</w:t>
            </w:r>
          </w:p>
        </w:tc>
        <w:tc>
          <w:tcPr>
            <w:tcW w:w="1551" w:type="dxa"/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bottom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860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159.56</w:t>
            </w:r>
          </w:p>
        </w:tc>
      </w:tr>
      <w:tr w:rsidR="00987615" w:rsidRPr="00A9430B">
        <w:trPr>
          <w:trHeight w:val="482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圆通速递有限公司</w:t>
            </w:r>
          </w:p>
        </w:tc>
        <w:tc>
          <w:tcPr>
            <w:tcW w:w="155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bottom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740</w:t>
            </w:r>
          </w:p>
        </w:tc>
        <w:tc>
          <w:tcPr>
            <w:tcW w:w="1710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52.56</w:t>
            </w:r>
          </w:p>
        </w:tc>
      </w:tr>
      <w:tr w:rsidR="00987615" w:rsidRPr="00A9430B">
        <w:trPr>
          <w:trHeight w:val="482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德邦物流股份有限公司</w:t>
            </w:r>
          </w:p>
        </w:tc>
        <w:tc>
          <w:tcPr>
            <w:tcW w:w="155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bottom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801</w:t>
            </w:r>
          </w:p>
        </w:tc>
        <w:tc>
          <w:tcPr>
            <w:tcW w:w="1710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51.60</w:t>
            </w:r>
          </w:p>
        </w:tc>
      </w:tr>
      <w:tr w:rsidR="00987615" w:rsidRPr="00A9430B">
        <w:trPr>
          <w:trHeight w:val="482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上海韵达货运有限公司</w:t>
            </w:r>
          </w:p>
        </w:tc>
        <w:tc>
          <w:tcPr>
            <w:tcW w:w="155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bottom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707</w:t>
            </w:r>
          </w:p>
        </w:tc>
        <w:tc>
          <w:tcPr>
            <w:tcW w:w="1710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42.88</w:t>
            </w:r>
          </w:p>
        </w:tc>
      </w:tr>
      <w:tr w:rsidR="00987615" w:rsidRPr="00A9430B">
        <w:trPr>
          <w:trHeight w:val="482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深圳巴士集团股份有限公司</w:t>
            </w:r>
          </w:p>
        </w:tc>
        <w:tc>
          <w:tcPr>
            <w:tcW w:w="155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bottom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774</w:t>
            </w:r>
          </w:p>
        </w:tc>
        <w:tc>
          <w:tcPr>
            <w:tcW w:w="1710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16.77</w:t>
            </w:r>
          </w:p>
        </w:tc>
      </w:tr>
    </w:tbl>
    <w:p w:rsidR="00987615" w:rsidRPr="00A9430B" w:rsidRDefault="00987615">
      <w:pPr>
        <w:spacing w:line="240" w:lineRule="exact"/>
        <w:rPr>
          <w:rFonts w:ascii="宋体" w:hAnsi="宋体" w:cs="仿宋"/>
          <w:b/>
          <w:color w:val="000000" w:themeColor="text1"/>
          <w:sz w:val="30"/>
          <w:szCs w:val="30"/>
        </w:rPr>
      </w:pPr>
    </w:p>
    <w:p w:rsidR="00987615" w:rsidRPr="00A9430B" w:rsidRDefault="005F70AA">
      <w:pPr>
        <w:ind w:firstLineChars="148" w:firstLine="444"/>
        <w:rPr>
          <w:rFonts w:ascii="黑体" w:eastAsia="黑体" w:hAnsi="黑体" w:cs="仿宋"/>
          <w:color w:val="000000" w:themeColor="text1"/>
          <w:sz w:val="30"/>
          <w:szCs w:val="30"/>
        </w:rPr>
      </w:pPr>
      <w:r w:rsidRPr="00A9430B">
        <w:rPr>
          <w:rFonts w:ascii="黑体" w:eastAsia="黑体" w:hAnsi="黑体" w:cs="仿宋" w:hint="eastAsia"/>
          <w:color w:val="000000" w:themeColor="text1"/>
          <w:sz w:val="30"/>
          <w:szCs w:val="30"/>
        </w:rPr>
        <w:t>第十六组 零售业 共5家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4536"/>
        <w:gridCol w:w="1424"/>
        <w:gridCol w:w="1695"/>
      </w:tblGrid>
      <w:tr w:rsidR="00987615" w:rsidRPr="00A9430B">
        <w:trPr>
          <w:trHeight w:val="660"/>
        </w:trPr>
        <w:tc>
          <w:tcPr>
            <w:tcW w:w="72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品牌强度</w:t>
            </w:r>
          </w:p>
        </w:tc>
        <w:tc>
          <w:tcPr>
            <w:tcW w:w="1695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品牌价值</w:t>
            </w:r>
            <w:r w:rsidR="006F2B33"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（亿元）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jc w:val="right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2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2"/>
                <w:szCs w:val="24"/>
              </w:rPr>
              <w:t>云南鸿翔一心堂药业（集团）股份有限公司</w:t>
            </w:r>
          </w:p>
        </w:tc>
        <w:tc>
          <w:tcPr>
            <w:tcW w:w="1424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858</w:t>
            </w:r>
          </w:p>
        </w:tc>
        <w:tc>
          <w:tcPr>
            <w:tcW w:w="169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25.30 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jc w:val="right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广西柳州医药股份有限公司</w:t>
            </w:r>
          </w:p>
        </w:tc>
        <w:tc>
          <w:tcPr>
            <w:tcW w:w="1424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747</w:t>
            </w:r>
          </w:p>
        </w:tc>
        <w:tc>
          <w:tcPr>
            <w:tcW w:w="169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22.76 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jc w:val="right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诸城外贸有限责任公司</w:t>
            </w:r>
          </w:p>
        </w:tc>
        <w:tc>
          <w:tcPr>
            <w:tcW w:w="1424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720 </w:t>
            </w:r>
          </w:p>
        </w:tc>
        <w:tc>
          <w:tcPr>
            <w:tcW w:w="169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12.07 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jc w:val="right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北京朝批商贸股份有限公司</w:t>
            </w:r>
          </w:p>
        </w:tc>
        <w:tc>
          <w:tcPr>
            <w:tcW w:w="1424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771 </w:t>
            </w:r>
          </w:p>
        </w:tc>
        <w:tc>
          <w:tcPr>
            <w:tcW w:w="169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5.97 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jc w:val="right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山东新星集团有限公司</w:t>
            </w:r>
          </w:p>
        </w:tc>
        <w:tc>
          <w:tcPr>
            <w:tcW w:w="1424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809 </w:t>
            </w:r>
          </w:p>
        </w:tc>
        <w:tc>
          <w:tcPr>
            <w:tcW w:w="1695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5.58 </w:t>
            </w:r>
          </w:p>
        </w:tc>
      </w:tr>
    </w:tbl>
    <w:p w:rsidR="00987615" w:rsidRPr="00A9430B" w:rsidRDefault="00987615">
      <w:pPr>
        <w:spacing w:line="58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987615" w:rsidRPr="00A9430B" w:rsidRDefault="005F70AA">
      <w:pPr>
        <w:ind w:firstLineChars="198" w:firstLine="554"/>
        <w:rPr>
          <w:rFonts w:ascii="黑体" w:eastAsia="黑体" w:hAnsi="黑体" w:cs="仿宋"/>
          <w:color w:val="000000" w:themeColor="text1"/>
          <w:sz w:val="28"/>
          <w:szCs w:val="30"/>
        </w:rPr>
      </w:pPr>
      <w:r w:rsidRPr="00A9430B">
        <w:rPr>
          <w:rFonts w:ascii="黑体" w:eastAsia="黑体" w:hAnsi="黑体" w:cs="仿宋" w:hint="eastAsia"/>
          <w:color w:val="000000" w:themeColor="text1"/>
          <w:sz w:val="28"/>
          <w:szCs w:val="30"/>
        </w:rPr>
        <w:t>第十七组 其他服务 共</w:t>
      </w:r>
      <w:r w:rsidR="002A51FD" w:rsidRPr="00A9430B">
        <w:rPr>
          <w:rFonts w:ascii="黑体" w:eastAsia="黑体" w:hAnsi="黑体" w:cs="仿宋" w:hint="eastAsia"/>
          <w:color w:val="000000" w:themeColor="text1"/>
          <w:sz w:val="28"/>
          <w:szCs w:val="30"/>
        </w:rPr>
        <w:t>3</w:t>
      </w:r>
      <w:r w:rsidRPr="00A9430B">
        <w:rPr>
          <w:rFonts w:ascii="黑体" w:eastAsia="黑体" w:hAnsi="黑体" w:cs="仿宋" w:hint="eastAsia"/>
          <w:color w:val="000000" w:themeColor="text1"/>
          <w:sz w:val="28"/>
          <w:szCs w:val="30"/>
        </w:rPr>
        <w:t>家</w:t>
      </w:r>
    </w:p>
    <w:tbl>
      <w:tblPr>
        <w:tblW w:w="8379" w:type="dxa"/>
        <w:tblInd w:w="93" w:type="dxa"/>
        <w:tblLayout w:type="fixed"/>
        <w:tblLook w:val="04A0"/>
      </w:tblPr>
      <w:tblGrid>
        <w:gridCol w:w="724"/>
        <w:gridCol w:w="4394"/>
        <w:gridCol w:w="1551"/>
        <w:gridCol w:w="1710"/>
      </w:tblGrid>
      <w:tr w:rsidR="00987615" w:rsidRPr="00A9430B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品牌强度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品牌价值</w:t>
            </w:r>
            <w:r w:rsidR="002574E8"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（亿元）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苏宁控股集团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900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285.86 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唯品会（中国）有限公司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182.49 </w:t>
            </w:r>
          </w:p>
        </w:tc>
      </w:tr>
      <w:tr w:rsidR="00987615" w:rsidRPr="00A9430B">
        <w:trPr>
          <w:trHeight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网宿科技股份有限公司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854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144.78 </w:t>
            </w:r>
          </w:p>
        </w:tc>
      </w:tr>
    </w:tbl>
    <w:p w:rsidR="00987615" w:rsidRPr="00A9430B" w:rsidRDefault="00987615">
      <w:pPr>
        <w:spacing w:line="240" w:lineRule="exact"/>
        <w:rPr>
          <w:rFonts w:ascii="宋体" w:hAnsi="宋体" w:cs="仿宋"/>
          <w:b/>
          <w:color w:val="000000" w:themeColor="text1"/>
          <w:sz w:val="30"/>
          <w:szCs w:val="30"/>
        </w:rPr>
      </w:pPr>
    </w:p>
    <w:p w:rsidR="00987615" w:rsidRPr="00A9430B" w:rsidRDefault="005F70AA">
      <w:pPr>
        <w:ind w:firstLineChars="198" w:firstLine="594"/>
        <w:rPr>
          <w:rFonts w:ascii="黑体" w:eastAsia="黑体" w:hAnsi="黑体" w:cs="仿宋"/>
          <w:color w:val="000000" w:themeColor="text1"/>
          <w:sz w:val="30"/>
          <w:szCs w:val="30"/>
        </w:rPr>
      </w:pPr>
      <w:r w:rsidRPr="00A9430B">
        <w:rPr>
          <w:rFonts w:ascii="黑体" w:eastAsia="黑体" w:hAnsi="黑体" w:cs="仿宋" w:hint="eastAsia"/>
          <w:color w:val="000000" w:themeColor="text1"/>
          <w:sz w:val="30"/>
          <w:szCs w:val="30"/>
        </w:rPr>
        <w:t>第十八组 农业 共15家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4536"/>
        <w:gridCol w:w="1388"/>
        <w:gridCol w:w="1731"/>
      </w:tblGrid>
      <w:tr w:rsidR="00987615" w:rsidRPr="00A9430B">
        <w:trPr>
          <w:trHeight w:val="570"/>
        </w:trPr>
        <w:tc>
          <w:tcPr>
            <w:tcW w:w="72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品牌强度</w:t>
            </w:r>
          </w:p>
        </w:tc>
        <w:tc>
          <w:tcPr>
            <w:tcW w:w="1731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品牌价值</w:t>
            </w:r>
            <w:r w:rsidR="00620C7B"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（亿元）</w:t>
            </w:r>
          </w:p>
        </w:tc>
      </w:tr>
      <w:tr w:rsidR="00987615" w:rsidRPr="00A9430B">
        <w:trPr>
          <w:trHeight w:val="482"/>
        </w:trPr>
        <w:tc>
          <w:tcPr>
            <w:tcW w:w="724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五得利面粉集团有限公司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882 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54.13</w:t>
            </w:r>
          </w:p>
        </w:tc>
      </w:tr>
      <w:tr w:rsidR="00987615" w:rsidRPr="00A9430B">
        <w:trPr>
          <w:trHeight w:val="482"/>
        </w:trPr>
        <w:tc>
          <w:tcPr>
            <w:tcW w:w="724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4536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中国牧工商（集团）总公司</w:t>
            </w:r>
          </w:p>
        </w:tc>
        <w:tc>
          <w:tcPr>
            <w:tcW w:w="138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882 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39.61</w:t>
            </w:r>
          </w:p>
        </w:tc>
      </w:tr>
      <w:tr w:rsidR="00987615" w:rsidRPr="00A9430B">
        <w:trPr>
          <w:trHeight w:val="482"/>
        </w:trPr>
        <w:tc>
          <w:tcPr>
            <w:tcW w:w="724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新凤祥控股集团有限责任公司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865 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29.70</w:t>
            </w:r>
          </w:p>
        </w:tc>
      </w:tr>
      <w:tr w:rsidR="00987615" w:rsidRPr="00A9430B">
        <w:trPr>
          <w:trHeight w:val="482"/>
        </w:trPr>
        <w:tc>
          <w:tcPr>
            <w:tcW w:w="724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中国水产有限公司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877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20.20</w:t>
            </w:r>
          </w:p>
        </w:tc>
      </w:tr>
      <w:tr w:rsidR="00987615" w:rsidRPr="00A9430B">
        <w:trPr>
          <w:trHeight w:val="482"/>
        </w:trPr>
        <w:tc>
          <w:tcPr>
            <w:tcW w:w="724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中牧实业股份有限公司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>863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18.96</w:t>
            </w:r>
          </w:p>
        </w:tc>
      </w:tr>
      <w:tr w:rsidR="00987615" w:rsidRPr="00A9430B">
        <w:trPr>
          <w:trHeight w:val="482"/>
        </w:trPr>
        <w:tc>
          <w:tcPr>
            <w:tcW w:w="724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山东仙坛股份有限公司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831 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17.18</w:t>
            </w:r>
          </w:p>
        </w:tc>
      </w:tr>
      <w:tr w:rsidR="00987615" w:rsidRPr="00A9430B">
        <w:trPr>
          <w:trHeight w:val="482"/>
        </w:trPr>
        <w:tc>
          <w:tcPr>
            <w:tcW w:w="724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黑龙江北大荒农垦集团总公司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873 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16.55</w:t>
            </w:r>
          </w:p>
        </w:tc>
      </w:tr>
      <w:tr w:rsidR="00987615" w:rsidRPr="00A9430B">
        <w:trPr>
          <w:trHeight w:val="482"/>
        </w:trPr>
        <w:tc>
          <w:tcPr>
            <w:tcW w:w="724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山东凤祥股份有限公司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825 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13.08</w:t>
            </w:r>
          </w:p>
        </w:tc>
      </w:tr>
      <w:tr w:rsidR="00987615" w:rsidRPr="00A9430B">
        <w:trPr>
          <w:trHeight w:val="482"/>
        </w:trPr>
        <w:tc>
          <w:tcPr>
            <w:tcW w:w="724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4536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北大荒粮食集团有限公司</w:t>
            </w:r>
          </w:p>
        </w:tc>
        <w:tc>
          <w:tcPr>
            <w:tcW w:w="1388" w:type="dxa"/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872 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12.00</w:t>
            </w:r>
          </w:p>
        </w:tc>
      </w:tr>
      <w:tr w:rsidR="00987615" w:rsidRPr="00A9430B">
        <w:trPr>
          <w:trHeight w:val="482"/>
        </w:trPr>
        <w:tc>
          <w:tcPr>
            <w:tcW w:w="724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内蒙古科尔沁牛业股份有限公司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840 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9.71</w:t>
            </w:r>
          </w:p>
        </w:tc>
      </w:tr>
      <w:tr w:rsidR="00987615" w:rsidRPr="00A9430B">
        <w:trPr>
          <w:trHeight w:val="482"/>
        </w:trPr>
        <w:tc>
          <w:tcPr>
            <w:tcW w:w="724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大连壹桥海参股份有限公司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816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8.93</w:t>
            </w:r>
          </w:p>
        </w:tc>
      </w:tr>
      <w:tr w:rsidR="00987615" w:rsidRPr="00A9430B">
        <w:trPr>
          <w:trHeight w:val="482"/>
        </w:trPr>
        <w:tc>
          <w:tcPr>
            <w:tcW w:w="724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2"/>
                <w:szCs w:val="24"/>
              </w:rPr>
              <w:t>北京顺鑫农业股份有限公司鹏程食品分公司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891 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7.68</w:t>
            </w:r>
          </w:p>
        </w:tc>
      </w:tr>
      <w:tr w:rsidR="00987615" w:rsidRPr="00A9430B">
        <w:trPr>
          <w:trHeight w:val="482"/>
        </w:trPr>
        <w:tc>
          <w:tcPr>
            <w:tcW w:w="724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福建春伦茶业集团有限公司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837 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7.20</w:t>
            </w:r>
          </w:p>
        </w:tc>
      </w:tr>
      <w:tr w:rsidR="00987615" w:rsidRPr="00A9430B">
        <w:trPr>
          <w:trHeight w:val="482"/>
        </w:trPr>
        <w:tc>
          <w:tcPr>
            <w:tcW w:w="724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天水众兴菌业科技股份有限公司</w:t>
            </w:r>
          </w:p>
        </w:tc>
        <w:tc>
          <w:tcPr>
            <w:tcW w:w="1388" w:type="dxa"/>
            <w:shd w:val="clear" w:color="000000" w:fill="FFFFFF"/>
            <w:vAlign w:val="center"/>
          </w:tcPr>
          <w:p w:rsidR="00987615" w:rsidRPr="00A9430B" w:rsidRDefault="005F70AA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仿宋" w:eastAsia="仿宋" w:hAnsi="仿宋" w:hint="eastAsia"/>
                <w:color w:val="000000" w:themeColor="text1"/>
              </w:rPr>
              <w:t xml:space="preserve">805 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7.20</w:t>
            </w:r>
          </w:p>
        </w:tc>
      </w:tr>
      <w:tr w:rsidR="00987615" w:rsidRPr="00A9430B">
        <w:trPr>
          <w:trHeight w:val="482"/>
        </w:trPr>
        <w:tc>
          <w:tcPr>
            <w:tcW w:w="724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4536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潍坊中基集团有限公司</w:t>
            </w:r>
          </w:p>
        </w:tc>
        <w:tc>
          <w:tcPr>
            <w:tcW w:w="1388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 xml:space="preserve">846 </w:t>
            </w:r>
          </w:p>
        </w:tc>
        <w:tc>
          <w:tcPr>
            <w:tcW w:w="1731" w:type="dxa"/>
            <w:vAlign w:val="center"/>
          </w:tcPr>
          <w:p w:rsidR="00987615" w:rsidRPr="00A9430B" w:rsidRDefault="005F70AA">
            <w:pPr>
              <w:widowControl/>
              <w:jc w:val="center"/>
              <w:textAlignment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5.71</w:t>
            </w:r>
          </w:p>
        </w:tc>
      </w:tr>
    </w:tbl>
    <w:p w:rsidR="00987615" w:rsidRPr="00A9430B" w:rsidRDefault="00987615">
      <w:pPr>
        <w:spacing w:line="58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987615" w:rsidRPr="00A9430B" w:rsidRDefault="005F70AA">
      <w:pPr>
        <w:ind w:firstLineChars="200" w:firstLine="600"/>
        <w:rPr>
          <w:rFonts w:ascii="黑体" w:eastAsia="黑体" w:hAnsi="黑体" w:cs="仿宋"/>
          <w:color w:val="000000" w:themeColor="text1"/>
          <w:sz w:val="30"/>
          <w:szCs w:val="30"/>
        </w:rPr>
      </w:pPr>
      <w:r w:rsidRPr="00A9430B">
        <w:rPr>
          <w:rFonts w:ascii="黑体" w:eastAsia="黑体" w:hAnsi="黑体" w:cs="仿宋" w:hint="eastAsia"/>
          <w:color w:val="000000" w:themeColor="text1"/>
          <w:sz w:val="30"/>
          <w:szCs w:val="30"/>
        </w:rPr>
        <w:t>第十九组 产品品牌 （5</w:t>
      </w:r>
      <w:r w:rsidR="00AB5358" w:rsidRPr="00A9430B">
        <w:rPr>
          <w:rFonts w:ascii="黑体" w:eastAsia="黑体" w:hAnsi="黑体" w:cs="仿宋" w:hint="eastAsia"/>
          <w:color w:val="000000" w:themeColor="text1"/>
          <w:sz w:val="30"/>
          <w:szCs w:val="30"/>
        </w:rPr>
        <w:t>2</w:t>
      </w:r>
      <w:r w:rsidRPr="00A9430B">
        <w:rPr>
          <w:rFonts w:ascii="黑体" w:eastAsia="黑体" w:hAnsi="黑体" w:cs="仿宋" w:hint="eastAsia"/>
          <w:color w:val="000000" w:themeColor="text1"/>
          <w:sz w:val="30"/>
          <w:szCs w:val="30"/>
        </w:rPr>
        <w:t>家）</w:t>
      </w:r>
    </w:p>
    <w:tbl>
      <w:tblPr>
        <w:tblW w:w="8506" w:type="dxa"/>
        <w:jc w:val="center"/>
        <w:tblInd w:w="-34" w:type="dxa"/>
        <w:tblLayout w:type="fixed"/>
        <w:tblLook w:val="04A0"/>
      </w:tblPr>
      <w:tblGrid>
        <w:gridCol w:w="851"/>
        <w:gridCol w:w="4394"/>
        <w:gridCol w:w="1418"/>
        <w:gridCol w:w="1843"/>
      </w:tblGrid>
      <w:tr w:rsidR="00987615" w:rsidRPr="00A9430B">
        <w:trPr>
          <w:trHeight w:val="7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品牌强度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 w:rsidP="00E264B9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品牌价值</w:t>
            </w:r>
            <w:r w:rsidR="00E264B9" w:rsidRPr="00A9430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A9430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（亿元）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bookmarkStart w:id="1" w:name="OLE_LINK3" w:colFirst="2" w:colLast="2"/>
            <w:r w:rsidRPr="00A9430B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江苏洋河酒厂股份有限公司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910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630.55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亨通集团有限公司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886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99.73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新时代健康产业（集团）有限公司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909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96.80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牡丹江友搏药业有限责任公司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857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41.99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未名生物医药有限公司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750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36.55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江西济民可信集团有限公司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894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36.50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金宇保灵生物药品有限公司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828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32.07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广州市中新塑料有限公司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860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29.38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阳谷祥光铜业有限公司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839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27.48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大冶有色金属集团控股有限公司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882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27.35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紫金铜业有限公司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837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26.44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山东南山铝业股份有限公司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783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25.70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沈阳三生制药有限责任公司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903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23.49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吉林敖东洮南药业股份有限公司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747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22.59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青岛黄海制药有限责任公司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812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21.27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河北津西钢铁集团股份有限公司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803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20.00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中铁宝桥集团有限公司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857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17.04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唐山瑞丰钢铁（集团）有限公司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779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16.70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亚宝药业集团股份有限公司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901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16.36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通化玉圣药业有限公司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777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16.03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皇氏集团股份有限公司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636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14.67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信质电机股份有限公司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847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12.77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山东香驰粮油有限公司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833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12.16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 w:rsidP="00305C1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山东新北洋信息技术</w:t>
            </w:r>
            <w:r w:rsidR="00305C13" w:rsidRPr="00A9430B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股份</w:t>
            </w: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831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12.04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哈药集团生物工程有限公司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873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11.72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齐鲁制药（内蒙古）有限公司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771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10.91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上海丝绸集团股份有限公司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920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10.71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施慧达药业集团（吉林）有限公司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796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10.67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广东宾宝时尚实业股份有限公司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869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10.03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葫芦岛市钢管工业有限公司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716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9.73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中银（宁波）电池有限公司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866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9.53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山东海化股份有限公司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893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8.92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lastRenderedPageBreak/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山东天同食品有限公司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719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8.80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辽宁华福实业股份有限公司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827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8.66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福建南平太阳电缆股份有限公司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840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8.07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山东金麒麟股份有限公司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869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7.95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中兴能源装备有限公司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816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7.73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山东华驰变压器股份有限公司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777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7.69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内蒙古君正化工有限责任公司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791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6.76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荆门宏图特种飞行器制造有限公司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808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6.65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中核苏阀科技实业股份有限公司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816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6.60 </w:t>
            </w:r>
          </w:p>
        </w:tc>
      </w:tr>
      <w:tr w:rsidR="00987615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抚顺罕王直接还原铁有限公司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782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6.41 </w:t>
            </w:r>
          </w:p>
        </w:tc>
      </w:tr>
      <w:tr w:rsidR="00AB5358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海丰县莲花茶业有限公司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789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6.07 </w:t>
            </w:r>
          </w:p>
        </w:tc>
      </w:tr>
      <w:tr w:rsidR="00AB5358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浙江嘉欣丝绸股份有限公司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801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5.93 </w:t>
            </w:r>
          </w:p>
        </w:tc>
      </w:tr>
      <w:tr w:rsidR="00AB5358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广西平铝集团有限公司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737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5.87 </w:t>
            </w:r>
          </w:p>
        </w:tc>
      </w:tr>
      <w:tr w:rsidR="00AB5358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上海金枫酒业股份有限公司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877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5.62 </w:t>
            </w:r>
          </w:p>
        </w:tc>
      </w:tr>
      <w:tr w:rsidR="00AB5358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秦皇岛兴龙轮毂有限公司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827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5.51 </w:t>
            </w:r>
          </w:p>
        </w:tc>
      </w:tr>
      <w:tr w:rsidR="00AB5358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黄石新兴管业有限公司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734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5.37 </w:t>
            </w:r>
          </w:p>
        </w:tc>
      </w:tr>
      <w:tr w:rsidR="00AB5358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洋紫荆油墨（中山）有限公司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909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5.21 </w:t>
            </w:r>
          </w:p>
        </w:tc>
      </w:tr>
      <w:tr w:rsidR="00AB5358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亳州市永刚饮片厂有限公司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681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5.08 </w:t>
            </w:r>
          </w:p>
        </w:tc>
      </w:tr>
      <w:tr w:rsidR="00AB5358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成都生物制品研究所有限责任公司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926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5.04 </w:t>
            </w:r>
          </w:p>
        </w:tc>
      </w:tr>
      <w:tr w:rsidR="00AB5358" w:rsidRPr="00A943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江苏正大丰海制药有限公司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835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358" w:rsidRPr="00A9430B" w:rsidRDefault="00AB535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5.01 </w:t>
            </w:r>
          </w:p>
        </w:tc>
      </w:tr>
      <w:bookmarkEnd w:id="1"/>
    </w:tbl>
    <w:p w:rsidR="00987615" w:rsidRPr="00A9430B" w:rsidRDefault="00987615">
      <w:pPr>
        <w:rPr>
          <w:rFonts w:ascii="仿宋" w:eastAsia="仿宋" w:hAnsi="仿宋"/>
          <w:b/>
          <w:bCs/>
          <w:color w:val="000000" w:themeColor="text1"/>
          <w:sz w:val="44"/>
          <w:szCs w:val="44"/>
        </w:rPr>
      </w:pPr>
    </w:p>
    <w:p w:rsidR="00987615" w:rsidRPr="00A9430B" w:rsidRDefault="005F70AA">
      <w:pPr>
        <w:ind w:firstLineChars="100" w:firstLine="301"/>
        <w:jc w:val="left"/>
        <w:rPr>
          <w:rFonts w:ascii="黑体" w:eastAsia="黑体" w:hAnsi="黑体" w:cs="仿宋"/>
          <w:color w:val="000000" w:themeColor="text1"/>
          <w:sz w:val="30"/>
          <w:szCs w:val="30"/>
        </w:rPr>
      </w:pPr>
      <w:r w:rsidRPr="00A9430B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第二十组</w:t>
      </w:r>
      <w:r w:rsidR="00474F76" w:rsidRPr="00A9430B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 xml:space="preserve"> </w:t>
      </w:r>
      <w:r w:rsidRPr="00A9430B">
        <w:rPr>
          <w:rFonts w:ascii="黑体" w:eastAsia="黑体" w:hAnsi="黑体" w:cs="仿宋" w:hint="eastAsia"/>
          <w:color w:val="000000" w:themeColor="text1"/>
          <w:sz w:val="30"/>
          <w:szCs w:val="30"/>
        </w:rPr>
        <w:t>中华老字号 共24家</w:t>
      </w:r>
    </w:p>
    <w:tbl>
      <w:tblPr>
        <w:tblW w:w="8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4394"/>
        <w:gridCol w:w="1560"/>
        <w:gridCol w:w="1828"/>
      </w:tblGrid>
      <w:tr w:rsidR="00987615" w:rsidRPr="00A9430B">
        <w:trPr>
          <w:trHeight w:hRule="exact" w:val="681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4394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老字号品牌名称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品牌强度</w:t>
            </w:r>
          </w:p>
        </w:tc>
        <w:tc>
          <w:tcPr>
            <w:tcW w:w="1828" w:type="dxa"/>
            <w:vAlign w:val="center"/>
          </w:tcPr>
          <w:p w:rsidR="00987615" w:rsidRPr="00A9430B" w:rsidRDefault="005F70AA" w:rsidP="00EA66E1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品牌价值</w:t>
            </w:r>
            <w:r w:rsidR="00EA66E1"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（亿元）</w:t>
            </w:r>
          </w:p>
        </w:tc>
      </w:tr>
      <w:tr w:rsidR="00987615" w:rsidRPr="00A9430B">
        <w:trPr>
          <w:trHeight w:hRule="exact"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  <w:t>青岛啤酒股份有限公司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30B">
              <w:rPr>
                <w:color w:val="000000" w:themeColor="text1"/>
                <w:sz w:val="20"/>
                <w:szCs w:val="20"/>
              </w:rPr>
              <w:t xml:space="preserve">963 </w:t>
            </w:r>
          </w:p>
        </w:tc>
        <w:tc>
          <w:tcPr>
            <w:tcW w:w="1828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423.85</w:t>
            </w:r>
          </w:p>
        </w:tc>
      </w:tr>
      <w:tr w:rsidR="00987615" w:rsidRPr="00A9430B">
        <w:trPr>
          <w:trHeight w:hRule="exact"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  <w:t>漳州片仔癀药业股份有限公司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30B">
              <w:rPr>
                <w:color w:val="000000" w:themeColor="text1"/>
                <w:sz w:val="20"/>
                <w:szCs w:val="20"/>
              </w:rPr>
              <w:t xml:space="preserve">929 </w:t>
            </w:r>
          </w:p>
        </w:tc>
        <w:tc>
          <w:tcPr>
            <w:tcW w:w="1828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249.03</w:t>
            </w:r>
          </w:p>
        </w:tc>
      </w:tr>
      <w:tr w:rsidR="00987615" w:rsidRPr="00A9430B">
        <w:trPr>
          <w:trHeight w:hRule="exact"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  <w:t>东阿阿胶股份有限公司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30B">
              <w:rPr>
                <w:color w:val="000000" w:themeColor="text1"/>
                <w:sz w:val="20"/>
                <w:szCs w:val="20"/>
              </w:rPr>
              <w:t xml:space="preserve">928 </w:t>
            </w:r>
          </w:p>
        </w:tc>
        <w:tc>
          <w:tcPr>
            <w:tcW w:w="1828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198.32</w:t>
            </w:r>
          </w:p>
        </w:tc>
      </w:tr>
      <w:tr w:rsidR="00987615" w:rsidRPr="00A9430B">
        <w:trPr>
          <w:trHeight w:hRule="exact"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  <w:t>光明乳业股份有限公司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30B">
              <w:rPr>
                <w:color w:val="000000" w:themeColor="text1"/>
                <w:sz w:val="20"/>
                <w:szCs w:val="20"/>
              </w:rPr>
              <w:t xml:space="preserve">932 </w:t>
            </w:r>
          </w:p>
        </w:tc>
        <w:tc>
          <w:tcPr>
            <w:tcW w:w="1828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163.53</w:t>
            </w:r>
          </w:p>
        </w:tc>
      </w:tr>
      <w:tr w:rsidR="00987615" w:rsidRPr="00A9430B">
        <w:trPr>
          <w:trHeight w:hRule="exact" w:val="500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  <w:t>上海家化联合股份有限公司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30B">
              <w:rPr>
                <w:color w:val="000000" w:themeColor="text1"/>
                <w:sz w:val="20"/>
                <w:szCs w:val="20"/>
              </w:rPr>
              <w:t xml:space="preserve">850 </w:t>
            </w:r>
          </w:p>
        </w:tc>
        <w:tc>
          <w:tcPr>
            <w:tcW w:w="1828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133.08</w:t>
            </w:r>
          </w:p>
        </w:tc>
      </w:tr>
      <w:tr w:rsidR="00987615" w:rsidRPr="00A9430B">
        <w:trPr>
          <w:trHeight w:hRule="exact"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  <w:t>北京稻香村食品有限责任公司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30B">
              <w:rPr>
                <w:color w:val="000000" w:themeColor="text1"/>
                <w:sz w:val="20"/>
                <w:szCs w:val="20"/>
              </w:rPr>
              <w:t xml:space="preserve">867 </w:t>
            </w:r>
          </w:p>
        </w:tc>
        <w:tc>
          <w:tcPr>
            <w:tcW w:w="1828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116.27</w:t>
            </w:r>
          </w:p>
        </w:tc>
      </w:tr>
      <w:tr w:rsidR="00987615" w:rsidRPr="00A9430B">
        <w:trPr>
          <w:trHeight w:hRule="exact"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  <w:t>稻香村食品集团股份有限公司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30B">
              <w:rPr>
                <w:color w:val="000000" w:themeColor="text1"/>
                <w:sz w:val="20"/>
                <w:szCs w:val="20"/>
              </w:rPr>
              <w:t xml:space="preserve">936 </w:t>
            </w:r>
          </w:p>
        </w:tc>
        <w:tc>
          <w:tcPr>
            <w:tcW w:w="1828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112.80</w:t>
            </w:r>
          </w:p>
        </w:tc>
      </w:tr>
      <w:tr w:rsidR="00987615" w:rsidRPr="00A9430B">
        <w:trPr>
          <w:trHeight w:hRule="exact"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  <w:t>九芝堂股份有限公司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30B">
              <w:rPr>
                <w:color w:val="000000" w:themeColor="text1"/>
                <w:sz w:val="20"/>
                <w:szCs w:val="20"/>
              </w:rPr>
              <w:t xml:space="preserve">920 </w:t>
            </w:r>
          </w:p>
        </w:tc>
        <w:tc>
          <w:tcPr>
            <w:tcW w:w="1828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111.80</w:t>
            </w:r>
          </w:p>
        </w:tc>
      </w:tr>
      <w:tr w:rsidR="00987615" w:rsidRPr="00A9430B">
        <w:trPr>
          <w:trHeight w:hRule="exact"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  <w:t>马应龙药业集团股份有限公司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30B">
              <w:rPr>
                <w:color w:val="000000" w:themeColor="text1"/>
                <w:sz w:val="20"/>
                <w:szCs w:val="20"/>
              </w:rPr>
              <w:t xml:space="preserve">921 </w:t>
            </w:r>
          </w:p>
        </w:tc>
        <w:tc>
          <w:tcPr>
            <w:tcW w:w="1828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82.86</w:t>
            </w:r>
          </w:p>
        </w:tc>
      </w:tr>
      <w:tr w:rsidR="00987615" w:rsidRPr="00A9430B">
        <w:trPr>
          <w:trHeight w:hRule="exact"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  <w:t>河北衡水老白干酒业股份有限公司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30B">
              <w:rPr>
                <w:color w:val="000000" w:themeColor="text1"/>
                <w:sz w:val="20"/>
                <w:szCs w:val="20"/>
              </w:rPr>
              <w:t xml:space="preserve">935 </w:t>
            </w:r>
          </w:p>
        </w:tc>
        <w:tc>
          <w:tcPr>
            <w:tcW w:w="1828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63.21</w:t>
            </w:r>
          </w:p>
        </w:tc>
      </w:tr>
      <w:tr w:rsidR="00987615" w:rsidRPr="00A9430B">
        <w:trPr>
          <w:trHeight w:hRule="exact"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  <w:t>上海永久自行车有限公司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30B">
              <w:rPr>
                <w:color w:val="000000" w:themeColor="text1"/>
                <w:sz w:val="20"/>
                <w:szCs w:val="20"/>
              </w:rPr>
              <w:t xml:space="preserve">884 </w:t>
            </w:r>
          </w:p>
        </w:tc>
        <w:tc>
          <w:tcPr>
            <w:tcW w:w="1828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48.49</w:t>
            </w:r>
          </w:p>
        </w:tc>
      </w:tr>
      <w:tr w:rsidR="00987615" w:rsidRPr="00A9430B">
        <w:trPr>
          <w:trHeight w:hRule="exact"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  <w:t>上海老庙黄金有限公司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30B">
              <w:rPr>
                <w:color w:val="000000" w:themeColor="text1"/>
                <w:sz w:val="20"/>
                <w:szCs w:val="20"/>
              </w:rPr>
              <w:t xml:space="preserve">896 </w:t>
            </w:r>
          </w:p>
        </w:tc>
        <w:tc>
          <w:tcPr>
            <w:tcW w:w="1828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46.83</w:t>
            </w:r>
          </w:p>
        </w:tc>
      </w:tr>
      <w:tr w:rsidR="00987615" w:rsidRPr="00A9430B">
        <w:trPr>
          <w:trHeight w:hRule="exact"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  <w:t>北京华天饮食集团公司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30B">
              <w:rPr>
                <w:color w:val="000000" w:themeColor="text1"/>
                <w:sz w:val="20"/>
                <w:szCs w:val="20"/>
              </w:rPr>
              <w:t xml:space="preserve">888 </w:t>
            </w:r>
          </w:p>
        </w:tc>
        <w:tc>
          <w:tcPr>
            <w:tcW w:w="1828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41.30</w:t>
            </w:r>
          </w:p>
        </w:tc>
      </w:tr>
      <w:tr w:rsidR="00987615" w:rsidRPr="00A9430B">
        <w:trPr>
          <w:trHeight w:hRule="exact"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  <w:t>上海亚一金店有限公司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30B">
              <w:rPr>
                <w:color w:val="000000" w:themeColor="text1"/>
                <w:sz w:val="20"/>
                <w:szCs w:val="20"/>
              </w:rPr>
              <w:t xml:space="preserve">856 </w:t>
            </w:r>
          </w:p>
        </w:tc>
        <w:tc>
          <w:tcPr>
            <w:tcW w:w="1828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32.37</w:t>
            </w:r>
          </w:p>
        </w:tc>
      </w:tr>
      <w:tr w:rsidR="00987615" w:rsidRPr="00A9430B">
        <w:trPr>
          <w:trHeight w:hRule="exact"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center"/>
          </w:tcPr>
          <w:p w:rsidR="00987615" w:rsidRPr="00A9430B" w:rsidRDefault="00677FA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中国茶叶</w:t>
            </w:r>
            <w:r w:rsidR="005F70AA"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916 </w:t>
            </w:r>
          </w:p>
        </w:tc>
        <w:tc>
          <w:tcPr>
            <w:tcW w:w="1828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27.46</w:t>
            </w:r>
          </w:p>
        </w:tc>
      </w:tr>
      <w:tr w:rsidR="00987615" w:rsidRPr="00A9430B">
        <w:trPr>
          <w:trHeight w:hRule="exact"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439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雷允上药业集团有限公司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893 </w:t>
            </w:r>
          </w:p>
        </w:tc>
        <w:tc>
          <w:tcPr>
            <w:tcW w:w="1828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22.32</w:t>
            </w:r>
          </w:p>
        </w:tc>
      </w:tr>
      <w:tr w:rsidR="00987615" w:rsidRPr="00A9430B">
        <w:trPr>
          <w:trHeight w:hRule="exact"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439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国药集团同济堂（贵州）制药有限公司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854 </w:t>
            </w:r>
          </w:p>
        </w:tc>
        <w:tc>
          <w:tcPr>
            <w:tcW w:w="1828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22.29 </w:t>
            </w:r>
          </w:p>
        </w:tc>
      </w:tr>
      <w:tr w:rsidR="00987615" w:rsidRPr="00A9430B">
        <w:trPr>
          <w:trHeight w:hRule="exact"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439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湖州老恒和酿造有限公司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881 </w:t>
            </w:r>
          </w:p>
        </w:tc>
        <w:tc>
          <w:tcPr>
            <w:tcW w:w="1828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21.88 </w:t>
            </w:r>
          </w:p>
        </w:tc>
      </w:tr>
      <w:tr w:rsidR="00987615" w:rsidRPr="00A9430B">
        <w:trPr>
          <w:trHeight w:hRule="exact"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439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沈阳萃华金银珠宝股份有限公司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838 </w:t>
            </w:r>
          </w:p>
        </w:tc>
        <w:tc>
          <w:tcPr>
            <w:tcW w:w="1828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20.42 </w:t>
            </w:r>
          </w:p>
        </w:tc>
      </w:tr>
      <w:tr w:rsidR="00987615" w:rsidRPr="00A9430B">
        <w:trPr>
          <w:trHeight w:hRule="exact"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439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北京菜市口百货股份有限公司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899 </w:t>
            </w:r>
          </w:p>
        </w:tc>
        <w:tc>
          <w:tcPr>
            <w:tcW w:w="1828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18.57 </w:t>
            </w:r>
          </w:p>
        </w:tc>
      </w:tr>
      <w:tr w:rsidR="00987615" w:rsidRPr="00A9430B">
        <w:trPr>
          <w:trHeight w:hRule="exact"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439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山东德州扒鸡股份有限公司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879 </w:t>
            </w:r>
          </w:p>
        </w:tc>
        <w:tc>
          <w:tcPr>
            <w:tcW w:w="1828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9.03</w:t>
            </w:r>
          </w:p>
        </w:tc>
      </w:tr>
      <w:tr w:rsidR="00987615" w:rsidRPr="00A9430B">
        <w:trPr>
          <w:trHeight w:hRule="exact"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439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上海老城隍庙餐饮（集团）有限公司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810 </w:t>
            </w:r>
          </w:p>
        </w:tc>
        <w:tc>
          <w:tcPr>
            <w:tcW w:w="1828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8.49</w:t>
            </w:r>
          </w:p>
        </w:tc>
      </w:tr>
      <w:tr w:rsidR="00987615" w:rsidRPr="00A9430B">
        <w:trPr>
          <w:trHeight w:hRule="exact"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439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北京二商王致和食品有限公司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899 </w:t>
            </w:r>
          </w:p>
        </w:tc>
        <w:tc>
          <w:tcPr>
            <w:tcW w:w="1828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6.83</w:t>
            </w:r>
          </w:p>
        </w:tc>
      </w:tr>
      <w:tr w:rsidR="00987615" w:rsidRPr="00A9430B">
        <w:trPr>
          <w:trHeight w:hRule="exact" w:val="454"/>
        </w:trPr>
        <w:tc>
          <w:tcPr>
            <w:tcW w:w="72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4394" w:type="dxa"/>
            <w:vAlign w:val="center"/>
          </w:tcPr>
          <w:p w:rsidR="00987615" w:rsidRPr="00A9430B" w:rsidRDefault="005F70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北京首商集团股份有限公司西单商场</w:t>
            </w:r>
          </w:p>
        </w:tc>
        <w:tc>
          <w:tcPr>
            <w:tcW w:w="1560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851 </w:t>
            </w:r>
          </w:p>
        </w:tc>
        <w:tc>
          <w:tcPr>
            <w:tcW w:w="1828" w:type="dxa"/>
            <w:vAlign w:val="center"/>
          </w:tcPr>
          <w:p w:rsidR="00987615" w:rsidRPr="00A9430B" w:rsidRDefault="005F70A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5.46 </w:t>
            </w:r>
          </w:p>
        </w:tc>
      </w:tr>
    </w:tbl>
    <w:p w:rsidR="00987615" w:rsidRPr="00A9430B" w:rsidRDefault="00987615">
      <w:pPr>
        <w:spacing w:line="240" w:lineRule="exact"/>
        <w:rPr>
          <w:rFonts w:ascii="楷体_GB2312" w:eastAsia="楷体_GB2312" w:hAnsi="宋体" w:cs="仿宋"/>
          <w:b/>
          <w:color w:val="000000" w:themeColor="text1"/>
          <w:sz w:val="32"/>
          <w:szCs w:val="32"/>
        </w:rPr>
      </w:pPr>
    </w:p>
    <w:p w:rsidR="00987615" w:rsidRPr="00A9430B" w:rsidRDefault="005F70AA">
      <w:pPr>
        <w:ind w:firstLineChars="150" w:firstLine="480"/>
        <w:rPr>
          <w:rFonts w:ascii="黑体" w:eastAsia="黑体" w:hAnsi="黑体" w:cs="仿宋"/>
          <w:color w:val="000000" w:themeColor="text1"/>
          <w:sz w:val="32"/>
          <w:szCs w:val="32"/>
        </w:rPr>
      </w:pPr>
      <w:r w:rsidRPr="00A9430B">
        <w:rPr>
          <w:rFonts w:ascii="黑体" w:eastAsia="黑体" w:hAnsi="黑体" w:cs="仿宋" w:hint="eastAsia"/>
          <w:color w:val="000000" w:themeColor="text1"/>
          <w:sz w:val="32"/>
          <w:szCs w:val="32"/>
        </w:rPr>
        <w:t>第二十一组 自主创新（82家）</w:t>
      </w:r>
    </w:p>
    <w:tbl>
      <w:tblPr>
        <w:tblW w:w="8364" w:type="dxa"/>
        <w:jc w:val="center"/>
        <w:tblLayout w:type="fixed"/>
        <w:tblLook w:val="04A0"/>
      </w:tblPr>
      <w:tblGrid>
        <w:gridCol w:w="709"/>
        <w:gridCol w:w="4415"/>
        <w:gridCol w:w="1590"/>
        <w:gridCol w:w="1650"/>
      </w:tblGrid>
      <w:tr w:rsidR="00987615" w:rsidRPr="00A9430B">
        <w:trPr>
          <w:trHeight w:val="6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品牌强度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5" w:rsidRPr="00A9430B" w:rsidRDefault="005F70AA">
            <w:pPr>
              <w:widowControl/>
              <w:jc w:val="center"/>
              <w:rPr>
                <w:rFonts w:ascii="宋体" w:hAnsi="宋体" w:cs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t>品牌价值</w:t>
            </w:r>
            <w:r w:rsidRPr="00A9430B">
              <w:rPr>
                <w:rFonts w:ascii="宋体" w:hAnsi="宋体" w:cs="仿宋" w:hint="eastAsia"/>
                <w:b/>
                <w:color w:val="000000" w:themeColor="text1"/>
                <w:kern w:val="0"/>
                <w:sz w:val="24"/>
                <w:szCs w:val="24"/>
              </w:rPr>
              <w:br/>
              <w:t>（亿元）</w:t>
            </w:r>
          </w:p>
        </w:tc>
      </w:tr>
      <w:tr w:rsidR="00987615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bottom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海信集团有限公司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bottom"/>
              <w:rPr>
                <w:rFonts w:ascii="宋体" w:hAnsi="宋体" w:cs="仿宋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894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bottom"/>
              <w:rPr>
                <w:rFonts w:ascii="宋体" w:hAnsi="宋体" w:cs="仿宋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Cs/>
                <w:color w:val="000000" w:themeColor="text1"/>
                <w:kern w:val="0"/>
                <w:sz w:val="24"/>
                <w:szCs w:val="24"/>
              </w:rPr>
              <w:t>417.48</w:t>
            </w:r>
          </w:p>
        </w:tc>
      </w:tr>
      <w:tr w:rsidR="00987615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bottom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江铃汽车股份有限公司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bottom"/>
              <w:rPr>
                <w:rFonts w:ascii="宋体" w:hAnsi="宋体" w:cs="仿宋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bottom"/>
              <w:rPr>
                <w:rFonts w:ascii="宋体" w:hAnsi="宋体" w:cs="仿宋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164.05</w:t>
            </w:r>
          </w:p>
        </w:tc>
      </w:tr>
      <w:tr w:rsidR="00987615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bottom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山东玲珑轮胎股份有限公司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bottom"/>
              <w:rPr>
                <w:rFonts w:ascii="宋体" w:hAnsi="宋体" w:cs="仿宋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widowControl/>
              <w:jc w:val="center"/>
              <w:textAlignment w:val="bottom"/>
              <w:rPr>
                <w:rFonts w:ascii="宋体" w:hAnsi="宋体" w:cs="仿宋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102.76</w:t>
            </w:r>
          </w:p>
        </w:tc>
      </w:tr>
      <w:tr w:rsidR="00987615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福建泉州匹克体育用品有限公司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854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50.88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 w:rsidP="003A4A1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 w:rsidP="003A4A10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贵人鸟股份有限公司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 w:rsidP="003A4A10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778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 w:rsidP="003A4A10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40.68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 w:rsidP="003A4A1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四川省宜宾普拉斯包装材料有限公司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31.42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福建省闽发铝业股份有限公司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838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27.66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沧州明珠塑料股份有限公司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396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27.56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lastRenderedPageBreak/>
              <w:t>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晨光生物科技集团股份有限公司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919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26.74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蜡笔小新（福建）食品工业有限公司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865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26.38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内蒙古鹿王羊绒有限公司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26.09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福建联迪商用设备有限公司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24.57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福建杜氏木业有限公司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23.32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福建浔兴拉链科技股份有限公司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766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22.40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雨中鸟（福建）户外用品有限公司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795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20.86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宁夏红枸杞产业集团有限公司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758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19.33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17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柳州欧维姆机械股份有限公司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18.14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18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山东宏济堂制药集团股份有限公司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17.31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19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衡橡科技股份有限公司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16.97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晋江市品质陶瓷建材有限公司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723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16.65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广东众和化塑有限公司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686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16.64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山东大业股份有限公司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15.99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山东天泰钢塑有限公司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578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15.91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鲁普耐特集团有限公司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14.12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黄石东贝电器股份有限公司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13.83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福建广生堂药业股份有限公司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678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13.54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27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天津天地伟业数码科技有限公司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12.98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28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山东金城医药集团股份有限公司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647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12.92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29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泰安路德工程材料有限公司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764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12.02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旗瀚科技有限公司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11.96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江苏武进不锈股份有限公司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11.73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湖北新蓝天新材料股份有限公司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649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11.54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宁波艾利特控股集团有限公司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661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10.93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福建圣农食品有限公司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682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10.91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迅达科技集团股份有限公司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10.54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山东福牌阿胶股份有限公司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10.38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37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福建亿榕信息技术有限公司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10.10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38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成都彩虹电器（集团）股份有限公司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10.05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lastRenderedPageBreak/>
              <w:t>39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北京高盟新材料股份有限公司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747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9.41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湖北菲利华石英玻璃股份有限公司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9.31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圣邦微电子（北京）股份有限公司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646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9.20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百润（中国）有限公司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9.01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广东新华粤石化集团股份公司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635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8.98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福建火炬电子科技股份有限公司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791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8.95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江西金虎保险设备集团有限公司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846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8.87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福建省优拓贸易有限公司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8.54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47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四川一名微晶科技股份有限公司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686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8.32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48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福格森（武汉）生物科技股份有限公司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8.27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49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佛山市金辉高科光电材料有限公司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665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7.99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武夷星茶业有限公司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877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7.93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河北苹乐面粉机械集团有限公司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796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7.67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日升集团有限公司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788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7.57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山东金大丰机械有限公司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7.30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福建龙溪轴承（集团）股份有限公司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7.29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天津膜天膜科技股份有限公司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755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7.14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江苏金太阳纺织科技股份有限公司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771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7.13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57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河北春风银星胶辊股份有限公司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646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7.11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58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福建闽瑞环保纤维股份有限公司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577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7.01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59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苏州路之遥科技股份有限公司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6.87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60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富思特新材料科技发展股份有限公司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6.73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61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浙江帅丰电器股份有限公司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6.56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62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福建实达电脑设备有限公司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775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6.54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63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佛山市恒洁卫浴有限公司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886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6.45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64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福建华夏金刚科技股份有限公司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6.44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65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济南兰光机电技术有限公司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824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6.29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66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江西高强电瓷集团有限公司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6.27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67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福建久久王食品工业有限公司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5.97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68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福建和其昌竹业股份有限公司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5.88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lastRenderedPageBreak/>
              <w:t>69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南通华新环保设备工程有限公司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5.87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70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烟台众德集团有限公司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553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5.80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71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山东泰丰液压股份有限公司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793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5.75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72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宜宾市乌蒙韵茶业股份有限公司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5.74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73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阜阳市金木工艺品有限公司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5.62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74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宁波激智科技股份有限公司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5.52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75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福建集成伞业有限公司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5.44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76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福建省第一公路工程公司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5.37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77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云南乍甸乳业有限责任公司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5.22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78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湖南莎丽袜业股份有限公司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787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5.21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79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上海电气风电设备东台有限公司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682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5.18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80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贝发集团股份有限公司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771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5.14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81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龙腾照明集团有限公司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5.04</w:t>
            </w:r>
          </w:p>
        </w:tc>
      </w:tr>
      <w:tr w:rsidR="00D36F96" w:rsidRPr="00A9430B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A9430B">
              <w:rPr>
                <w:rFonts w:hint="eastAsia"/>
                <w:color w:val="000000" w:themeColor="text1"/>
              </w:rPr>
              <w:t>82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安徽元琛环保科技股份有限公司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705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96" w:rsidRPr="00A9430B" w:rsidRDefault="00D36F96">
            <w:pPr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color w:val="000000" w:themeColor="text1"/>
                <w:kern w:val="0"/>
                <w:sz w:val="24"/>
                <w:szCs w:val="24"/>
              </w:rPr>
              <w:t>5.00</w:t>
            </w:r>
          </w:p>
        </w:tc>
      </w:tr>
    </w:tbl>
    <w:p w:rsidR="00987615" w:rsidRPr="00A9430B" w:rsidRDefault="00987615">
      <w:pPr>
        <w:rPr>
          <w:rFonts w:ascii="仿宋" w:eastAsia="仿宋" w:hAnsi="仿宋"/>
          <w:b/>
          <w:bCs/>
          <w:color w:val="000000" w:themeColor="text1"/>
          <w:sz w:val="44"/>
          <w:szCs w:val="44"/>
        </w:rPr>
      </w:pPr>
    </w:p>
    <w:p w:rsidR="00987615" w:rsidRPr="00A9430B" w:rsidRDefault="005F70AA">
      <w:pPr>
        <w:ind w:firstLineChars="148" w:firstLine="446"/>
        <w:rPr>
          <w:rFonts w:ascii="黑体" w:eastAsia="黑体" w:hAnsi="黑体"/>
          <w:bCs/>
          <w:color w:val="000000" w:themeColor="text1"/>
          <w:sz w:val="30"/>
          <w:szCs w:val="30"/>
        </w:rPr>
      </w:pPr>
      <w:r w:rsidRPr="00A9430B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第二十二组</w:t>
      </w:r>
      <w:r w:rsidR="00BE1ADD" w:rsidRPr="00A9430B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 xml:space="preserve"> </w:t>
      </w:r>
      <w:r w:rsidRPr="00A9430B">
        <w:rPr>
          <w:rFonts w:ascii="黑体" w:eastAsia="黑体" w:hAnsi="黑体" w:hint="eastAsia"/>
          <w:bCs/>
          <w:color w:val="000000" w:themeColor="text1"/>
          <w:sz w:val="30"/>
          <w:szCs w:val="30"/>
        </w:rPr>
        <w:t>区域品牌（地理标志产品） 前100</w:t>
      </w:r>
      <w:r w:rsidR="00BE1ADD" w:rsidRPr="00A9430B">
        <w:rPr>
          <w:rFonts w:ascii="黑体" w:eastAsia="黑体" w:hAnsi="黑体" w:hint="eastAsia"/>
          <w:bCs/>
          <w:color w:val="000000" w:themeColor="text1"/>
          <w:sz w:val="30"/>
          <w:szCs w:val="30"/>
        </w:rPr>
        <w:t>排行榜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4"/>
        <w:gridCol w:w="7054"/>
      </w:tblGrid>
      <w:tr w:rsidR="00987615" w:rsidRPr="00A9430B">
        <w:trPr>
          <w:trHeight w:val="851"/>
          <w:tblHeader/>
          <w:jc w:val="center"/>
        </w:trPr>
        <w:tc>
          <w:tcPr>
            <w:tcW w:w="1474" w:type="dxa"/>
            <w:shd w:val="clear" w:color="auto" w:fill="auto"/>
            <w:vAlign w:val="center"/>
          </w:tcPr>
          <w:p w:rsidR="00987615" w:rsidRPr="00A9430B" w:rsidRDefault="005F70AA">
            <w:pPr>
              <w:jc w:val="center"/>
              <w:rPr>
                <w:rFonts w:ascii="宋体" w:hAnsi="宋体" w:cs="仿宋"/>
                <w:b/>
                <w:color w:val="000000" w:themeColor="text1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color w:val="000000" w:themeColor="text1"/>
                <w:sz w:val="24"/>
                <w:szCs w:val="24"/>
              </w:rPr>
              <w:t>排名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987615" w:rsidRPr="00A9430B" w:rsidRDefault="005F70AA">
            <w:pPr>
              <w:widowControl/>
              <w:snapToGrid w:val="0"/>
              <w:jc w:val="center"/>
              <w:rPr>
                <w:rFonts w:ascii="宋体" w:hAnsi="宋体" w:cs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品牌名称</w:t>
            </w:r>
          </w:p>
        </w:tc>
      </w:tr>
      <w:tr w:rsidR="00987615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贵州茅台酒</w:t>
            </w:r>
          </w:p>
        </w:tc>
      </w:tr>
      <w:tr w:rsidR="00987615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安溪铁观音</w:t>
            </w:r>
          </w:p>
        </w:tc>
      </w:tr>
      <w:tr w:rsidR="00987615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烟台葡萄酒</w:t>
            </w:r>
          </w:p>
        </w:tc>
      </w:tr>
      <w:tr w:rsidR="00987615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洋河大曲</w:t>
            </w:r>
          </w:p>
        </w:tc>
      </w:tr>
      <w:tr w:rsidR="00987615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武夷岩茶</w:t>
            </w:r>
          </w:p>
        </w:tc>
      </w:tr>
      <w:tr w:rsidR="00BA7950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BA7950" w:rsidRPr="00A9430B" w:rsidRDefault="00BA7950" w:rsidP="002D5A06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BA7950" w:rsidRPr="00A9430B" w:rsidRDefault="00BA7950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五常大米</w:t>
            </w:r>
          </w:p>
        </w:tc>
      </w:tr>
      <w:tr w:rsidR="00BA7950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BA7950" w:rsidRPr="00A9430B" w:rsidRDefault="00BA7950" w:rsidP="002D5A06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BA7950" w:rsidRPr="00A9430B" w:rsidRDefault="00BA7950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普洱茶</w:t>
            </w:r>
          </w:p>
        </w:tc>
      </w:tr>
      <w:tr w:rsidR="00BA7950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BA7950" w:rsidRPr="00A9430B" w:rsidRDefault="00BA7950" w:rsidP="002D5A06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BA7950" w:rsidRPr="00A9430B" w:rsidRDefault="00BA7950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郫县豆瓣</w:t>
            </w:r>
          </w:p>
        </w:tc>
      </w:tr>
      <w:tr w:rsidR="00987615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赣南脐橙</w:t>
            </w:r>
          </w:p>
        </w:tc>
      </w:tr>
      <w:tr w:rsidR="00987615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烟台苹果</w:t>
            </w:r>
          </w:p>
        </w:tc>
      </w:tr>
      <w:tr w:rsidR="00987615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钧瓷</w:t>
            </w:r>
          </w:p>
        </w:tc>
      </w:tr>
      <w:tr w:rsidR="00987615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盘锦大米</w:t>
            </w:r>
          </w:p>
        </w:tc>
      </w:tr>
      <w:tr w:rsidR="00987615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苍山大蒜</w:t>
            </w:r>
          </w:p>
        </w:tc>
      </w:tr>
      <w:tr w:rsidR="00987615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宁夏贺兰山东麓葡萄酒</w:t>
            </w:r>
          </w:p>
        </w:tc>
      </w:tr>
      <w:tr w:rsidR="00987615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怀山药</w:t>
            </w:r>
          </w:p>
        </w:tc>
      </w:tr>
      <w:tr w:rsidR="00987615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蒙阴蜜桃</w:t>
            </w:r>
          </w:p>
        </w:tc>
      </w:tr>
      <w:tr w:rsidR="00987615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都匀毛尖茶</w:t>
            </w:r>
          </w:p>
        </w:tc>
      </w:tr>
      <w:tr w:rsidR="00987615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太平猴魁茶</w:t>
            </w:r>
          </w:p>
        </w:tc>
      </w:tr>
      <w:tr w:rsidR="00987615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兴仁薏（苡）仁米</w:t>
            </w:r>
          </w:p>
        </w:tc>
      </w:tr>
      <w:tr w:rsidR="00987615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佳木斯大米</w:t>
            </w:r>
          </w:p>
        </w:tc>
      </w:tr>
      <w:tr w:rsidR="00987615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灵宝苹果</w:t>
            </w:r>
          </w:p>
        </w:tc>
      </w:tr>
      <w:tr w:rsidR="00987615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盱眙龙虾</w:t>
            </w:r>
          </w:p>
        </w:tc>
      </w:tr>
      <w:tr w:rsidR="00987615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宣纸</w:t>
            </w:r>
          </w:p>
        </w:tc>
      </w:tr>
      <w:tr w:rsidR="00987615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安岳柠檬</w:t>
            </w:r>
          </w:p>
        </w:tc>
      </w:tr>
      <w:tr w:rsidR="00987615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987615" w:rsidRPr="00A9430B" w:rsidRDefault="005F70AA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大连海参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福州茉莉花茶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蒲江雀舌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横县茉莉花茶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盘锦河蟹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沂源苹果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31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乌兰察布马铃薯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32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扳倒井酒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33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东坡泡菜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34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湄潭翠芽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35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通川灯影牛肉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庆安大米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37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蒲江猕猴桃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38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方正大米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39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汝瓷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40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眉县猕猴桃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41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新会陈皮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南溪豆腐干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43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三亚芒果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44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通河大米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45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习酒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46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蕲艾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47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平谷大桃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48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文昌鸡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49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龙泉驿水蜜桃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50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霍山黄芽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51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蒲江丑柑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52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辽宁辽育白牛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53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庐山云雾茶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54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秦安苹果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55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赣南茶油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56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霍山石斛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57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郧阳胭脂米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58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富顺香辣酱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59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秦安花椒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60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自贡冷吃兔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61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科尔沁肥牛肉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62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沾化冬枣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63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横县茉莉花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64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静宁苹果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65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日照绿茶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66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昌宁红茶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67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兰州百合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68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诺邓火腿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69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钦州大蚝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莱芜猪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71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纳溪特早茶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罗定稻米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73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米仓山茶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74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富川脐橙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龙陵紫皮石斛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76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丹棱桔橙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77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蜀绣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78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临猗苹果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79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定边马铃薯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80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南陵大米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81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通江银耳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82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昭平茶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83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大荔冬枣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84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云龙茶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85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南江黄羊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86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苍溪猕猴桃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87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攀枝花芒果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88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长赤翡翠米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89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邛酒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90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余干辣椒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91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梵净山翠峰茶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92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伊川平菇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93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岫岩玉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94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礼县苹果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95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鞍山南果梨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96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青神竹编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97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富平柿饼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98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福安巨峰葡萄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99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修文猕猴桃</w:t>
            </w:r>
          </w:p>
        </w:tc>
      </w:tr>
      <w:tr w:rsidR="00456F62" w:rsidRPr="00A9430B">
        <w:trPr>
          <w:trHeight w:val="397"/>
          <w:jc w:val="center"/>
        </w:trPr>
        <w:tc>
          <w:tcPr>
            <w:tcW w:w="147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54" w:type="dxa"/>
            <w:shd w:val="clear" w:color="000000" w:fill="FFFFFF"/>
            <w:vAlign w:val="center"/>
          </w:tcPr>
          <w:p w:rsidR="00456F62" w:rsidRPr="00A9430B" w:rsidRDefault="00456F62"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A9430B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靖远枸杞</w:t>
            </w:r>
          </w:p>
        </w:tc>
      </w:tr>
    </w:tbl>
    <w:p w:rsidR="00987615" w:rsidRPr="00A9430B" w:rsidRDefault="00987615">
      <w:pPr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</w:p>
    <w:sectPr w:rsidR="00987615" w:rsidRPr="00A9430B" w:rsidSect="00987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E22" w:rsidRDefault="003C3E22" w:rsidP="008C450A">
      <w:r>
        <w:separator/>
      </w:r>
    </w:p>
  </w:endnote>
  <w:endnote w:type="continuationSeparator" w:id="0">
    <w:p w:rsidR="003C3E22" w:rsidRDefault="003C3E22" w:rsidP="008C4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E22" w:rsidRDefault="003C3E22" w:rsidP="008C450A">
      <w:r>
        <w:separator/>
      </w:r>
    </w:p>
  </w:footnote>
  <w:footnote w:type="continuationSeparator" w:id="0">
    <w:p w:rsidR="003C3E22" w:rsidRDefault="003C3E22" w:rsidP="008C4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611"/>
    <w:rsid w:val="00006893"/>
    <w:rsid w:val="00010370"/>
    <w:rsid w:val="00030419"/>
    <w:rsid w:val="00044281"/>
    <w:rsid w:val="00052F54"/>
    <w:rsid w:val="00064F5B"/>
    <w:rsid w:val="000A22F1"/>
    <w:rsid w:val="000B4F25"/>
    <w:rsid w:val="000F1EE8"/>
    <w:rsid w:val="00131154"/>
    <w:rsid w:val="001572C5"/>
    <w:rsid w:val="00166E51"/>
    <w:rsid w:val="0018236F"/>
    <w:rsid w:val="00187F5C"/>
    <w:rsid w:val="001D1809"/>
    <w:rsid w:val="001D38F2"/>
    <w:rsid w:val="001F6D21"/>
    <w:rsid w:val="001F6FEE"/>
    <w:rsid w:val="00211514"/>
    <w:rsid w:val="00215365"/>
    <w:rsid w:val="00233A1C"/>
    <w:rsid w:val="00236BF0"/>
    <w:rsid w:val="00242130"/>
    <w:rsid w:val="002574E8"/>
    <w:rsid w:val="00266386"/>
    <w:rsid w:val="00267EB4"/>
    <w:rsid w:val="002A51FD"/>
    <w:rsid w:val="002B12DF"/>
    <w:rsid w:val="002B6C94"/>
    <w:rsid w:val="002C2AAA"/>
    <w:rsid w:val="002C5C25"/>
    <w:rsid w:val="002D5A06"/>
    <w:rsid w:val="002E1486"/>
    <w:rsid w:val="002E4DB5"/>
    <w:rsid w:val="00305C13"/>
    <w:rsid w:val="00343ED9"/>
    <w:rsid w:val="003622DE"/>
    <w:rsid w:val="003711EE"/>
    <w:rsid w:val="0039139D"/>
    <w:rsid w:val="003B17C1"/>
    <w:rsid w:val="003B3757"/>
    <w:rsid w:val="003C3E22"/>
    <w:rsid w:val="003C53DB"/>
    <w:rsid w:val="003C6225"/>
    <w:rsid w:val="00430673"/>
    <w:rsid w:val="0045035F"/>
    <w:rsid w:val="00456F62"/>
    <w:rsid w:val="00474F76"/>
    <w:rsid w:val="004C4195"/>
    <w:rsid w:val="004E24BF"/>
    <w:rsid w:val="004E5113"/>
    <w:rsid w:val="00501DD1"/>
    <w:rsid w:val="005637D0"/>
    <w:rsid w:val="00574CEB"/>
    <w:rsid w:val="005846B4"/>
    <w:rsid w:val="005A58F5"/>
    <w:rsid w:val="005B70CA"/>
    <w:rsid w:val="005B7970"/>
    <w:rsid w:val="005F14E7"/>
    <w:rsid w:val="005F1CF0"/>
    <w:rsid w:val="005F70AA"/>
    <w:rsid w:val="00612E55"/>
    <w:rsid w:val="00620C7B"/>
    <w:rsid w:val="006562D8"/>
    <w:rsid w:val="00662C4C"/>
    <w:rsid w:val="00664146"/>
    <w:rsid w:val="00677FA1"/>
    <w:rsid w:val="00692434"/>
    <w:rsid w:val="006A5A39"/>
    <w:rsid w:val="006B2782"/>
    <w:rsid w:val="006B31AB"/>
    <w:rsid w:val="006B3E3F"/>
    <w:rsid w:val="006B4D53"/>
    <w:rsid w:val="006C168B"/>
    <w:rsid w:val="006D217D"/>
    <w:rsid w:val="006F2B33"/>
    <w:rsid w:val="006F2FB1"/>
    <w:rsid w:val="00782DA7"/>
    <w:rsid w:val="00793A15"/>
    <w:rsid w:val="00797C6C"/>
    <w:rsid w:val="007A6A22"/>
    <w:rsid w:val="007B3EA4"/>
    <w:rsid w:val="007B6E0C"/>
    <w:rsid w:val="007B6FE2"/>
    <w:rsid w:val="007E1435"/>
    <w:rsid w:val="007E412D"/>
    <w:rsid w:val="007E49E5"/>
    <w:rsid w:val="007F3435"/>
    <w:rsid w:val="00830AC9"/>
    <w:rsid w:val="0085349C"/>
    <w:rsid w:val="008A5A0E"/>
    <w:rsid w:val="008C450A"/>
    <w:rsid w:val="008D4D0C"/>
    <w:rsid w:val="008F4319"/>
    <w:rsid w:val="008F6681"/>
    <w:rsid w:val="009053A1"/>
    <w:rsid w:val="00921BE7"/>
    <w:rsid w:val="0096607E"/>
    <w:rsid w:val="00982341"/>
    <w:rsid w:val="00987615"/>
    <w:rsid w:val="009A5BF1"/>
    <w:rsid w:val="009F5DD6"/>
    <w:rsid w:val="00A10CCB"/>
    <w:rsid w:val="00A26C1A"/>
    <w:rsid w:val="00A51660"/>
    <w:rsid w:val="00A526CC"/>
    <w:rsid w:val="00A801B5"/>
    <w:rsid w:val="00A86829"/>
    <w:rsid w:val="00A9430B"/>
    <w:rsid w:val="00A9753B"/>
    <w:rsid w:val="00AB5358"/>
    <w:rsid w:val="00AC5FFB"/>
    <w:rsid w:val="00AD1636"/>
    <w:rsid w:val="00AE1BC7"/>
    <w:rsid w:val="00B2467D"/>
    <w:rsid w:val="00B50310"/>
    <w:rsid w:val="00B96D99"/>
    <w:rsid w:val="00BA2FBB"/>
    <w:rsid w:val="00BA37C4"/>
    <w:rsid w:val="00BA41CA"/>
    <w:rsid w:val="00BA7950"/>
    <w:rsid w:val="00BE1ADD"/>
    <w:rsid w:val="00BE20DA"/>
    <w:rsid w:val="00BF07AF"/>
    <w:rsid w:val="00BF7611"/>
    <w:rsid w:val="00C01DE6"/>
    <w:rsid w:val="00C235B1"/>
    <w:rsid w:val="00C31AF6"/>
    <w:rsid w:val="00CC028A"/>
    <w:rsid w:val="00CC27BB"/>
    <w:rsid w:val="00D26C60"/>
    <w:rsid w:val="00D36F96"/>
    <w:rsid w:val="00D477F2"/>
    <w:rsid w:val="00D719C2"/>
    <w:rsid w:val="00D86D39"/>
    <w:rsid w:val="00DA0C46"/>
    <w:rsid w:val="00E264B9"/>
    <w:rsid w:val="00E467FC"/>
    <w:rsid w:val="00E47157"/>
    <w:rsid w:val="00E83D51"/>
    <w:rsid w:val="00E8483B"/>
    <w:rsid w:val="00EA116E"/>
    <w:rsid w:val="00EA4B1B"/>
    <w:rsid w:val="00EA66E1"/>
    <w:rsid w:val="00EC2434"/>
    <w:rsid w:val="00EE297D"/>
    <w:rsid w:val="00F54AE5"/>
    <w:rsid w:val="00FB1AA1"/>
    <w:rsid w:val="00FB6B37"/>
    <w:rsid w:val="00FC29ED"/>
    <w:rsid w:val="00FF418E"/>
    <w:rsid w:val="012D42F6"/>
    <w:rsid w:val="06B43C19"/>
    <w:rsid w:val="10D644E6"/>
    <w:rsid w:val="1A2E033E"/>
    <w:rsid w:val="31A04B03"/>
    <w:rsid w:val="51387619"/>
    <w:rsid w:val="66F2251E"/>
    <w:rsid w:val="6AC427D0"/>
    <w:rsid w:val="6F205E38"/>
    <w:rsid w:val="77F90EBB"/>
    <w:rsid w:val="7FC9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4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450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4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450A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21536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7E2C1D-3EC5-4D8E-910D-EBE772AF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28</Pages>
  <Words>2835</Words>
  <Characters>16162</Characters>
  <Application>Microsoft Office Word</Application>
  <DocSecurity>0</DocSecurity>
  <Lines>134</Lines>
  <Paragraphs>37</Paragraphs>
  <ScaleCrop>false</ScaleCrop>
  <Company>Lenovo</Company>
  <LinksUpToDate>false</LinksUpToDate>
  <CharactersWithSpaces>18960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wangran</cp:lastModifiedBy>
  <cp:revision>87</cp:revision>
  <dcterms:created xsi:type="dcterms:W3CDTF">2016-12-04T05:51:00Z</dcterms:created>
  <dcterms:modified xsi:type="dcterms:W3CDTF">2018-05-08T18:48:00Z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